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DD" w:rsidRPr="003B3CB1" w:rsidRDefault="006252DD" w:rsidP="003B3CB1">
      <w:pPr>
        <w:pStyle w:val="Paragraphedeliste"/>
        <w:numPr>
          <w:ilvl w:val="0"/>
          <w:numId w:val="8"/>
        </w:numPr>
        <w:spacing w:after="0"/>
        <w:rPr>
          <w:b/>
        </w:rPr>
      </w:pPr>
      <w:r w:rsidRPr="003B3CB1">
        <w:rPr>
          <w:b/>
        </w:rPr>
        <w:t>La ventilation spontanée</w:t>
      </w:r>
    </w:p>
    <w:p w:rsidR="006252DD" w:rsidRPr="003B3CB1" w:rsidRDefault="006252DD" w:rsidP="003B3CB1">
      <w:pPr>
        <w:pStyle w:val="Paragraphedeliste"/>
        <w:numPr>
          <w:ilvl w:val="0"/>
          <w:numId w:val="8"/>
        </w:numPr>
        <w:spacing w:after="0"/>
        <w:rPr>
          <w:b/>
        </w:rPr>
      </w:pPr>
      <w:r w:rsidRPr="003B3CB1">
        <w:rPr>
          <w:b/>
        </w:rPr>
        <w:t>La ventilation artificielle en pression positive</w:t>
      </w:r>
    </w:p>
    <w:p w:rsidR="006252DD" w:rsidRPr="003B3CB1" w:rsidRDefault="006252DD" w:rsidP="003B3CB1">
      <w:pPr>
        <w:pStyle w:val="Paragraphedeliste"/>
        <w:numPr>
          <w:ilvl w:val="0"/>
          <w:numId w:val="8"/>
        </w:numPr>
        <w:spacing w:after="0"/>
        <w:rPr>
          <w:b/>
        </w:rPr>
      </w:pPr>
      <w:r w:rsidRPr="003B3CB1">
        <w:rPr>
          <w:b/>
        </w:rPr>
        <w:t>Les paramètres à régler et à monitorer</w:t>
      </w:r>
    </w:p>
    <w:p w:rsidR="003B3CB1" w:rsidRPr="00FE2045" w:rsidRDefault="003B3CB1" w:rsidP="00FE2045">
      <w:pPr>
        <w:pStyle w:val="Paragraphedeliste"/>
        <w:numPr>
          <w:ilvl w:val="0"/>
          <w:numId w:val="12"/>
        </w:numPr>
        <w:rPr>
          <w:color w:val="41A6BC"/>
          <w:sz w:val="23"/>
          <w:szCs w:val="23"/>
        </w:rPr>
      </w:pPr>
      <w:r>
        <w:t>Le volume courant (</w:t>
      </w:r>
      <w:proofErr w:type="spellStart"/>
      <w:r>
        <w:t>Vt</w:t>
      </w:r>
      <w:proofErr w:type="spellEnd"/>
      <w:r>
        <w:t>)</w:t>
      </w:r>
    </w:p>
    <w:p w:rsidR="003B3CB1" w:rsidRPr="00FE2045" w:rsidRDefault="003B3CB1" w:rsidP="00FE2045">
      <w:pPr>
        <w:pStyle w:val="Paragraphedeliste"/>
        <w:numPr>
          <w:ilvl w:val="0"/>
          <w:numId w:val="12"/>
        </w:numPr>
        <w:rPr>
          <w:color w:val="41A6BC"/>
          <w:sz w:val="23"/>
          <w:szCs w:val="23"/>
        </w:rPr>
      </w:pPr>
      <w:r>
        <w:t xml:space="preserve">La fréquence </w:t>
      </w:r>
      <w:proofErr w:type="spellStart"/>
      <w:r>
        <w:t>Fc</w:t>
      </w:r>
      <w:proofErr w:type="spellEnd"/>
      <w:r>
        <w:t xml:space="preserve"> ou </w:t>
      </w:r>
      <w:proofErr w:type="spellStart"/>
      <w:r>
        <w:t>Fvci</w:t>
      </w:r>
      <w:proofErr w:type="spellEnd"/>
      <w:r>
        <w:t>.</w:t>
      </w:r>
    </w:p>
    <w:p w:rsidR="003B3CB1" w:rsidRPr="00FE2045" w:rsidRDefault="003B3CB1" w:rsidP="00FE2045">
      <w:pPr>
        <w:pStyle w:val="Paragraphedeliste"/>
        <w:numPr>
          <w:ilvl w:val="0"/>
          <w:numId w:val="12"/>
        </w:numPr>
        <w:rPr>
          <w:color w:val="41A6BC"/>
          <w:sz w:val="23"/>
          <w:szCs w:val="23"/>
        </w:rPr>
      </w:pPr>
      <w:r>
        <w:t>La ventilation minute</w:t>
      </w:r>
      <w:bookmarkStart w:id="0" w:name="_GoBack"/>
      <w:bookmarkEnd w:id="0"/>
      <w:r>
        <w:t xml:space="preserve"> (VM)</w:t>
      </w:r>
    </w:p>
    <w:p w:rsidR="003B3CB1" w:rsidRPr="00FE2045" w:rsidRDefault="003B3CB1" w:rsidP="00FE2045">
      <w:pPr>
        <w:pStyle w:val="Paragraphedeliste"/>
        <w:numPr>
          <w:ilvl w:val="0"/>
          <w:numId w:val="12"/>
        </w:numPr>
        <w:rPr>
          <w:color w:val="41A6BC"/>
          <w:sz w:val="23"/>
          <w:szCs w:val="23"/>
        </w:rPr>
      </w:pPr>
      <w:r>
        <w:t>Le rapport I/E.</w:t>
      </w:r>
    </w:p>
    <w:p w:rsidR="003B3CB1" w:rsidRPr="00FE2045" w:rsidRDefault="003B3CB1" w:rsidP="00FE2045">
      <w:pPr>
        <w:pStyle w:val="Paragraphedeliste"/>
        <w:numPr>
          <w:ilvl w:val="0"/>
          <w:numId w:val="12"/>
        </w:numPr>
        <w:rPr>
          <w:color w:val="41A6BC"/>
          <w:sz w:val="23"/>
          <w:szCs w:val="23"/>
        </w:rPr>
      </w:pPr>
      <w:r>
        <w:t>La pression de crête</w:t>
      </w:r>
    </w:p>
    <w:p w:rsidR="003B3CB1" w:rsidRPr="00FE2045" w:rsidRDefault="003B3CB1" w:rsidP="00FE2045">
      <w:pPr>
        <w:pStyle w:val="Paragraphedeliste"/>
        <w:numPr>
          <w:ilvl w:val="0"/>
          <w:numId w:val="12"/>
        </w:numPr>
        <w:rPr>
          <w:color w:val="41A6BC"/>
          <w:sz w:val="23"/>
          <w:szCs w:val="23"/>
        </w:rPr>
      </w:pPr>
      <w:r>
        <w:t>La pression de plateau.</w:t>
      </w:r>
    </w:p>
    <w:p w:rsidR="003B3CB1" w:rsidRPr="00FE2045" w:rsidRDefault="003B3CB1" w:rsidP="00FE2045">
      <w:pPr>
        <w:pStyle w:val="Paragraphedeliste"/>
        <w:numPr>
          <w:ilvl w:val="0"/>
          <w:numId w:val="12"/>
        </w:numPr>
        <w:rPr>
          <w:color w:val="41A6BC"/>
          <w:sz w:val="23"/>
          <w:szCs w:val="23"/>
        </w:rPr>
      </w:pPr>
      <w:r>
        <w:t>La pression moyenne.</w:t>
      </w:r>
    </w:p>
    <w:p w:rsidR="003B3CB1" w:rsidRPr="00FE2045" w:rsidRDefault="003B3CB1" w:rsidP="00FE2045">
      <w:pPr>
        <w:pStyle w:val="Paragraphedeliste"/>
        <w:numPr>
          <w:ilvl w:val="0"/>
          <w:numId w:val="12"/>
        </w:numPr>
        <w:rPr>
          <w:color w:val="41A6BC"/>
          <w:sz w:val="23"/>
          <w:szCs w:val="23"/>
        </w:rPr>
      </w:pPr>
      <w:r>
        <w:t>La PEP (Pression expiratoire positive)</w:t>
      </w:r>
    </w:p>
    <w:p w:rsidR="003B3CB1" w:rsidRPr="00FE2045" w:rsidRDefault="003B3CB1" w:rsidP="00FE2045">
      <w:pPr>
        <w:pStyle w:val="Paragraphedeliste"/>
        <w:numPr>
          <w:ilvl w:val="0"/>
          <w:numId w:val="12"/>
        </w:numPr>
        <w:rPr>
          <w:color w:val="41A6BC"/>
          <w:sz w:val="23"/>
          <w:szCs w:val="23"/>
        </w:rPr>
      </w:pPr>
      <w:r w:rsidRPr="003B3CB1">
        <w:t>Le débit inspiratoire.</w:t>
      </w:r>
    </w:p>
    <w:p w:rsidR="003B3CB1" w:rsidRPr="00FE2045" w:rsidRDefault="003B3CB1" w:rsidP="00FE2045">
      <w:pPr>
        <w:pStyle w:val="Paragraphedeliste"/>
        <w:numPr>
          <w:ilvl w:val="0"/>
          <w:numId w:val="12"/>
        </w:numPr>
        <w:rPr>
          <w:color w:val="41A6BC"/>
          <w:sz w:val="23"/>
          <w:szCs w:val="23"/>
        </w:rPr>
      </w:pPr>
      <w:r>
        <w:t xml:space="preserve">La </w:t>
      </w:r>
      <w:proofErr w:type="spellStart"/>
      <w:r>
        <w:t>Pmax</w:t>
      </w:r>
      <w:proofErr w:type="spellEnd"/>
      <w:r>
        <w:t xml:space="preserve"> (pression maximum).</w:t>
      </w:r>
    </w:p>
    <w:p w:rsidR="003B3CB1" w:rsidRPr="00FE2045" w:rsidRDefault="003B3CB1" w:rsidP="00FE2045">
      <w:pPr>
        <w:pStyle w:val="Paragraphedeliste"/>
        <w:numPr>
          <w:ilvl w:val="0"/>
          <w:numId w:val="12"/>
        </w:numPr>
        <w:rPr>
          <w:color w:val="41A6BC"/>
          <w:sz w:val="23"/>
          <w:szCs w:val="23"/>
        </w:rPr>
      </w:pPr>
      <w:r>
        <w:t>La FiO2</w:t>
      </w:r>
    </w:p>
    <w:p w:rsidR="003B3CB1" w:rsidRPr="00FE2045" w:rsidRDefault="003B3CB1" w:rsidP="00FE2045">
      <w:pPr>
        <w:pStyle w:val="Paragraphedeliste"/>
        <w:numPr>
          <w:ilvl w:val="0"/>
          <w:numId w:val="12"/>
        </w:numPr>
        <w:rPr>
          <w:color w:val="41A6BC"/>
          <w:sz w:val="23"/>
          <w:szCs w:val="23"/>
        </w:rPr>
      </w:pPr>
      <w:r>
        <w:t>Le niveau d'aide inspiratoire</w:t>
      </w:r>
    </w:p>
    <w:p w:rsidR="003B3CB1" w:rsidRPr="00FE2045" w:rsidRDefault="003B3CB1" w:rsidP="00FE2045">
      <w:pPr>
        <w:pStyle w:val="Paragraphedeliste"/>
        <w:numPr>
          <w:ilvl w:val="0"/>
          <w:numId w:val="12"/>
        </w:numPr>
        <w:rPr>
          <w:color w:val="41A6BC"/>
          <w:sz w:val="23"/>
          <w:szCs w:val="23"/>
        </w:rPr>
      </w:pPr>
      <w:r>
        <w:t>La pente de l'aide inspiratoire</w:t>
      </w:r>
    </w:p>
    <w:p w:rsidR="006252DD" w:rsidRPr="003B3CB1" w:rsidRDefault="006252DD" w:rsidP="003B3CB1">
      <w:pPr>
        <w:pStyle w:val="Paragraphedeliste"/>
        <w:numPr>
          <w:ilvl w:val="0"/>
          <w:numId w:val="8"/>
        </w:numPr>
        <w:spacing w:after="0"/>
        <w:rPr>
          <w:b/>
        </w:rPr>
      </w:pPr>
      <w:r w:rsidRPr="003B3CB1">
        <w:rPr>
          <w:b/>
        </w:rPr>
        <w:t>Les différents modes ventilatoire</w:t>
      </w:r>
    </w:p>
    <w:p w:rsidR="006252DD" w:rsidRDefault="006252DD" w:rsidP="00FE2045">
      <w:pPr>
        <w:pStyle w:val="Paragraphedeliste"/>
        <w:numPr>
          <w:ilvl w:val="0"/>
          <w:numId w:val="13"/>
        </w:numPr>
        <w:spacing w:after="0"/>
      </w:pPr>
      <w:r>
        <w:t xml:space="preserve">Les deux stratégies aujourd'hui                                           </w:t>
      </w:r>
    </w:p>
    <w:p w:rsidR="006252DD" w:rsidRDefault="006252DD" w:rsidP="00FE2045">
      <w:pPr>
        <w:pStyle w:val="Paragraphedeliste"/>
        <w:numPr>
          <w:ilvl w:val="0"/>
          <w:numId w:val="13"/>
        </w:numPr>
        <w:spacing w:after="0"/>
      </w:pPr>
      <w:r>
        <w:t xml:space="preserve">La ventilation </w:t>
      </w:r>
      <w:r w:rsidR="001F6845">
        <w:t>contrôlée</w:t>
      </w:r>
      <w:r>
        <w:t xml:space="preserve"> (VC)                                                  </w:t>
      </w:r>
    </w:p>
    <w:p w:rsidR="006252DD" w:rsidRDefault="006252DD" w:rsidP="00FE2045">
      <w:pPr>
        <w:pStyle w:val="Paragraphedeliste"/>
        <w:numPr>
          <w:ilvl w:val="0"/>
          <w:numId w:val="13"/>
        </w:numPr>
        <w:spacing w:after="0"/>
      </w:pPr>
      <w:r>
        <w:t xml:space="preserve">La ventilation </w:t>
      </w:r>
      <w:r w:rsidR="001F6845">
        <w:t>assistée</w:t>
      </w:r>
      <w:r>
        <w:t xml:space="preserve"> contrôlé (VAC)                                   </w:t>
      </w:r>
    </w:p>
    <w:p w:rsidR="006252DD" w:rsidRDefault="006252DD" w:rsidP="00FE2045">
      <w:pPr>
        <w:pStyle w:val="Paragraphedeliste"/>
        <w:numPr>
          <w:ilvl w:val="0"/>
          <w:numId w:val="13"/>
        </w:numPr>
        <w:spacing w:after="0"/>
      </w:pPr>
      <w:r>
        <w:t xml:space="preserve">La ventilation </w:t>
      </w:r>
      <w:r w:rsidR="001F6845">
        <w:t>assistée</w:t>
      </w:r>
      <w:r>
        <w:t xml:space="preserve"> contrôlé intermittente (VACI)         </w:t>
      </w:r>
    </w:p>
    <w:p w:rsidR="006252DD" w:rsidRDefault="006252DD" w:rsidP="00FE2045">
      <w:pPr>
        <w:pStyle w:val="Paragraphedeliste"/>
        <w:numPr>
          <w:ilvl w:val="0"/>
          <w:numId w:val="13"/>
        </w:numPr>
        <w:spacing w:after="0"/>
      </w:pPr>
      <w:r>
        <w:t>La VS-PEP</w:t>
      </w:r>
    </w:p>
    <w:p w:rsidR="006252DD" w:rsidRDefault="006252DD" w:rsidP="00FE2045">
      <w:pPr>
        <w:pStyle w:val="Paragraphedeliste"/>
        <w:numPr>
          <w:ilvl w:val="0"/>
          <w:numId w:val="13"/>
        </w:numPr>
        <w:spacing w:after="0"/>
      </w:pPr>
      <w:r>
        <w:t>L'aide inspiratoire</w:t>
      </w:r>
    </w:p>
    <w:p w:rsidR="006252DD" w:rsidRDefault="006252DD" w:rsidP="00FE2045">
      <w:pPr>
        <w:pStyle w:val="Paragraphedeliste"/>
        <w:numPr>
          <w:ilvl w:val="0"/>
          <w:numId w:val="13"/>
        </w:numPr>
        <w:spacing w:after="0"/>
      </w:pPr>
      <w:r>
        <w:t>La BIPAP</w:t>
      </w:r>
    </w:p>
    <w:p w:rsidR="006252DD" w:rsidRDefault="006252DD" w:rsidP="00FE2045">
      <w:pPr>
        <w:pStyle w:val="Paragraphedeliste"/>
        <w:numPr>
          <w:ilvl w:val="0"/>
          <w:numId w:val="13"/>
        </w:numPr>
        <w:spacing w:after="0"/>
      </w:pPr>
      <w:r>
        <w:t>La BIPAP-VACI</w:t>
      </w:r>
    </w:p>
    <w:p w:rsidR="006252DD" w:rsidRDefault="006252DD" w:rsidP="00FE2045">
      <w:pPr>
        <w:pStyle w:val="Paragraphedeliste"/>
        <w:numPr>
          <w:ilvl w:val="0"/>
          <w:numId w:val="13"/>
        </w:numPr>
        <w:spacing w:after="0"/>
      </w:pPr>
      <w:r>
        <w:t>La VIV</w:t>
      </w:r>
    </w:p>
    <w:p w:rsidR="003F5817" w:rsidRPr="003B3CB1" w:rsidRDefault="006252DD" w:rsidP="003B3CB1">
      <w:pPr>
        <w:pStyle w:val="Paragraphedeliste"/>
        <w:numPr>
          <w:ilvl w:val="0"/>
          <w:numId w:val="8"/>
        </w:numPr>
        <w:spacing w:after="0"/>
        <w:rPr>
          <w:b/>
        </w:rPr>
      </w:pPr>
      <w:r w:rsidRPr="003B3CB1">
        <w:rPr>
          <w:b/>
        </w:rPr>
        <w:t>Conclusion</w:t>
      </w:r>
    </w:p>
    <w:p w:rsidR="006252DD" w:rsidRDefault="003B3CB1" w:rsidP="006252DD">
      <w:r>
        <w:t>--------------------------------------------------------------------------------------------------------------------------------------</w:t>
      </w:r>
    </w:p>
    <w:p w:rsidR="00E05DDB" w:rsidRDefault="00E05DDB" w:rsidP="00E05DDB">
      <w:pPr>
        <w:pStyle w:val="Titre2"/>
        <w:rPr>
          <w:rFonts w:ascii="Tahoma" w:hAnsi="Tahoma" w:cs="Tahoma"/>
        </w:rPr>
      </w:pPr>
      <w:r>
        <w:rPr>
          <w:rFonts w:ascii="Tahoma" w:hAnsi="Tahoma" w:cs="Tahoma"/>
        </w:rPr>
        <w:t>1) La ventilation spontanée</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La pression intra pulmonaire régnant au repos dans nos poumons est la pression atmosphérique c'est la référence, le zéro. Pendant l'inspiration spontanée, la pression diminue et devient négative : un volume d'air pénètre dans les poumons. Pendant l'expiration, cette pression augmente et devient positive : ce même volume est chassé vers l'</w:t>
      </w:r>
      <w:r w:rsidR="001F6845">
        <w:rPr>
          <w:rFonts w:ascii="Tahoma" w:hAnsi="Tahoma" w:cs="Tahoma"/>
          <w:color w:val="2C2C2C"/>
          <w:sz w:val="20"/>
          <w:szCs w:val="20"/>
        </w:rPr>
        <w:t>extérieur. Dans</w:t>
      </w:r>
      <w:r>
        <w:rPr>
          <w:rFonts w:ascii="Tahoma" w:hAnsi="Tahoma" w:cs="Tahoma"/>
          <w:color w:val="2C2C2C"/>
          <w:sz w:val="20"/>
          <w:szCs w:val="20"/>
        </w:rPr>
        <w:t xml:space="preserve"> tous les cas les pressions atteintes sont très faibles, elles oscillent dans un tout petit intervalle</w:t>
      </w:r>
      <w:r>
        <w:rPr>
          <w:rFonts w:ascii="Tahoma" w:hAnsi="Tahoma" w:cs="Tahoma"/>
          <w:color w:val="2C2C2C"/>
          <w:sz w:val="20"/>
          <w:szCs w:val="20"/>
        </w:rPr>
        <w:br/>
        <w:t>qui est à peu près de - 3 mbar à + 3 mbar.</w:t>
      </w:r>
      <w:r>
        <w:rPr>
          <w:rFonts w:ascii="Tahoma" w:hAnsi="Tahoma" w:cs="Tahoma"/>
          <w:color w:val="2C2C2C"/>
          <w:sz w:val="20"/>
          <w:szCs w:val="20"/>
        </w:rPr>
        <w:br/>
      </w:r>
      <w:r>
        <w:rPr>
          <w:rFonts w:ascii="Tahoma" w:hAnsi="Tahoma" w:cs="Tahoma"/>
          <w:b/>
          <w:bCs/>
          <w:color w:val="2C2C2C"/>
          <w:sz w:val="20"/>
          <w:szCs w:val="20"/>
        </w:rPr>
        <w:br/>
      </w:r>
      <w:r>
        <w:rPr>
          <w:rStyle w:val="lev"/>
          <w:rFonts w:ascii="Tahoma" w:hAnsi="Tahoma" w:cs="Tahoma"/>
          <w:color w:val="2C2C2C"/>
          <w:sz w:val="20"/>
          <w:szCs w:val="20"/>
        </w:rPr>
        <w:t>Les courbes de pression relatives à l'inspiration spontanée s'inscrivent en négatif</w:t>
      </w:r>
      <w:r>
        <w:rPr>
          <w:rFonts w:ascii="Tahoma" w:hAnsi="Tahoma" w:cs="Tahoma"/>
          <w:color w:val="2C2C2C"/>
          <w:sz w:val="20"/>
          <w:szCs w:val="20"/>
        </w:rPr>
        <w:t>, car</w:t>
      </w:r>
      <w:r>
        <w:rPr>
          <w:rFonts w:ascii="Tahoma" w:hAnsi="Tahoma" w:cs="Tahoma"/>
          <w:color w:val="2C2C2C"/>
          <w:sz w:val="20"/>
          <w:szCs w:val="20"/>
        </w:rPr>
        <w:br/>
        <w:t>elles sont inférieures à la pression atmosphérique, qui correspond au zéro de référence. On peut superposer les courbes de volume (</w:t>
      </w:r>
      <w:proofErr w:type="spellStart"/>
      <w:r>
        <w:rPr>
          <w:rFonts w:ascii="Tahoma" w:hAnsi="Tahoma" w:cs="Tahoma"/>
          <w:color w:val="2C2C2C"/>
          <w:sz w:val="20"/>
          <w:szCs w:val="20"/>
        </w:rPr>
        <w:t>Vt</w:t>
      </w:r>
      <w:proofErr w:type="spellEnd"/>
      <w:r>
        <w:rPr>
          <w:rFonts w:ascii="Tahoma" w:hAnsi="Tahoma" w:cs="Tahoma"/>
          <w:color w:val="2C2C2C"/>
          <w:sz w:val="20"/>
          <w:szCs w:val="20"/>
        </w:rPr>
        <w:t>), en sachant que par définition les volumes entrants sont</w:t>
      </w:r>
      <w:r>
        <w:rPr>
          <w:rFonts w:ascii="Tahoma" w:hAnsi="Tahoma" w:cs="Tahoma"/>
          <w:color w:val="2C2C2C"/>
          <w:sz w:val="20"/>
          <w:szCs w:val="20"/>
        </w:rPr>
        <w:br/>
        <w:t>positifs alors que les volumes sortants sont négatifs.</w:t>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lastRenderedPageBreak/>
        <w:drawing>
          <wp:inline distT="0" distB="0" distL="0" distR="0">
            <wp:extent cx="2667000" cy="1689100"/>
            <wp:effectExtent l="0" t="0" r="0" b="6350"/>
            <wp:docPr id="40" name="Image 40"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689100"/>
                    </a:xfrm>
                    <a:prstGeom prst="rect">
                      <a:avLst/>
                    </a:prstGeom>
                    <a:noFill/>
                    <a:ln>
                      <a:noFill/>
                    </a:ln>
                  </pic:spPr>
                </pic:pic>
              </a:graphicData>
            </a:graphic>
          </wp:inline>
        </w:drawing>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drawing>
          <wp:inline distT="0" distB="0" distL="0" distR="0">
            <wp:extent cx="4286250" cy="1797050"/>
            <wp:effectExtent l="0" t="0" r="0" b="0"/>
            <wp:docPr id="39" name="Image 39" descr="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1797050"/>
                    </a:xfrm>
                    <a:prstGeom prst="rect">
                      <a:avLst/>
                    </a:prstGeom>
                    <a:noFill/>
                    <a:ln>
                      <a:noFill/>
                    </a:ln>
                  </pic:spPr>
                </pic:pic>
              </a:graphicData>
            </a:graphic>
          </wp:inline>
        </w:drawing>
      </w:r>
    </w:p>
    <w:p w:rsidR="00E05DDB" w:rsidRDefault="00E05DDB" w:rsidP="00E05DDB">
      <w:pPr>
        <w:pStyle w:val="Titre2"/>
        <w:rPr>
          <w:rFonts w:ascii="Tahoma" w:hAnsi="Tahoma" w:cs="Tahoma"/>
        </w:rPr>
      </w:pPr>
      <w:r>
        <w:rPr>
          <w:rFonts w:ascii="Tahoma" w:hAnsi="Tahoma" w:cs="Tahoma"/>
        </w:rPr>
        <w:t>2) La ventilation artificielle ou en pression positive</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En résumé, lors de la ventilation spontanée, la pression intra pulmonaire est successivement négative lors de l'inspiration, puis positive lors de l'expiration, alors qu'en ventilation artificielle, cette pression reste indifféremment positive que l'on soit en phase inspiratoire ou expiratoire : la pression moyenne est donc plus importante.</w:t>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drawing>
          <wp:inline distT="0" distB="0" distL="0" distR="0">
            <wp:extent cx="4286250" cy="1898650"/>
            <wp:effectExtent l="0" t="0" r="0" b="6350"/>
            <wp:docPr id="38" name="Image 38" descr="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1898650"/>
                    </a:xfrm>
                    <a:prstGeom prst="rect">
                      <a:avLst/>
                    </a:prstGeom>
                    <a:noFill/>
                    <a:ln>
                      <a:noFill/>
                    </a:ln>
                  </pic:spPr>
                </pic:pic>
              </a:graphicData>
            </a:graphic>
          </wp:inline>
        </w:drawing>
      </w:r>
    </w:p>
    <w:p w:rsidR="00E05DDB" w:rsidRDefault="00E05DDB" w:rsidP="00E05DDB">
      <w:pPr>
        <w:pStyle w:val="Titre2"/>
        <w:rPr>
          <w:rFonts w:ascii="Tahoma" w:hAnsi="Tahoma" w:cs="Tahoma"/>
        </w:rPr>
      </w:pPr>
      <w:r>
        <w:rPr>
          <w:rFonts w:ascii="Tahoma" w:hAnsi="Tahoma" w:cs="Tahoma"/>
        </w:rPr>
        <w:t>3) Les paramètres à régler et à monitorer</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Les paramètres fondamentaux à régler et à surveiller sont les suivants :</w:t>
      </w:r>
      <w:r>
        <w:rPr>
          <w:rFonts w:ascii="Tahoma" w:hAnsi="Tahoma" w:cs="Tahoma"/>
          <w:color w:val="2C2C2C"/>
          <w:sz w:val="20"/>
          <w:szCs w:val="20"/>
        </w:rPr>
        <w:br/>
        <w:t>- Les paramètres de volume : Le volume courant (</w:t>
      </w:r>
      <w:proofErr w:type="spellStart"/>
      <w:r>
        <w:rPr>
          <w:rFonts w:ascii="Tahoma" w:hAnsi="Tahoma" w:cs="Tahoma"/>
          <w:color w:val="2C2C2C"/>
          <w:sz w:val="20"/>
          <w:szCs w:val="20"/>
        </w:rPr>
        <w:t>Vt</w:t>
      </w:r>
      <w:proofErr w:type="spellEnd"/>
      <w:r>
        <w:rPr>
          <w:rFonts w:ascii="Tahoma" w:hAnsi="Tahoma" w:cs="Tahoma"/>
          <w:color w:val="2C2C2C"/>
          <w:sz w:val="20"/>
          <w:szCs w:val="20"/>
        </w:rPr>
        <w:t>), la ventilation minute (VM)</w:t>
      </w:r>
      <w:r>
        <w:rPr>
          <w:rFonts w:ascii="Tahoma" w:hAnsi="Tahoma" w:cs="Tahoma"/>
          <w:color w:val="2C2C2C"/>
          <w:sz w:val="20"/>
          <w:szCs w:val="20"/>
        </w:rPr>
        <w:br/>
        <w:t xml:space="preserve">- Les paramètres de temps : La fréquence </w:t>
      </w:r>
      <w:proofErr w:type="spellStart"/>
      <w:r>
        <w:rPr>
          <w:rFonts w:ascii="Tahoma" w:hAnsi="Tahoma" w:cs="Tahoma"/>
          <w:color w:val="2C2C2C"/>
          <w:sz w:val="20"/>
          <w:szCs w:val="20"/>
        </w:rPr>
        <w:t>Fc</w:t>
      </w:r>
      <w:proofErr w:type="spellEnd"/>
      <w:r>
        <w:rPr>
          <w:rFonts w:ascii="Tahoma" w:hAnsi="Tahoma" w:cs="Tahoma"/>
          <w:color w:val="2C2C2C"/>
          <w:sz w:val="20"/>
          <w:szCs w:val="20"/>
        </w:rPr>
        <w:t xml:space="preserve"> ou </w:t>
      </w:r>
      <w:proofErr w:type="spellStart"/>
      <w:r>
        <w:rPr>
          <w:rFonts w:ascii="Tahoma" w:hAnsi="Tahoma" w:cs="Tahoma"/>
          <w:color w:val="2C2C2C"/>
          <w:sz w:val="20"/>
          <w:szCs w:val="20"/>
        </w:rPr>
        <w:t>Fvci</w:t>
      </w:r>
      <w:proofErr w:type="spellEnd"/>
      <w:r>
        <w:rPr>
          <w:rFonts w:ascii="Tahoma" w:hAnsi="Tahoma" w:cs="Tahoma"/>
          <w:color w:val="2C2C2C"/>
          <w:sz w:val="20"/>
          <w:szCs w:val="20"/>
        </w:rPr>
        <w:t>, le rapport I/E</w:t>
      </w:r>
      <w:r>
        <w:rPr>
          <w:rFonts w:ascii="Tahoma" w:hAnsi="Tahoma" w:cs="Tahoma"/>
          <w:color w:val="2C2C2C"/>
          <w:sz w:val="20"/>
          <w:szCs w:val="20"/>
        </w:rPr>
        <w:br/>
        <w:t xml:space="preserve">- Les paramètres de pression : La pression de crête, de plateau, moyenne, PEEP, </w:t>
      </w:r>
      <w:proofErr w:type="spellStart"/>
      <w:r>
        <w:rPr>
          <w:rFonts w:ascii="Tahoma" w:hAnsi="Tahoma" w:cs="Tahoma"/>
          <w:color w:val="2C2C2C"/>
          <w:sz w:val="20"/>
          <w:szCs w:val="20"/>
        </w:rPr>
        <w:t>Pmax</w:t>
      </w:r>
      <w:proofErr w:type="spellEnd"/>
      <w:r>
        <w:rPr>
          <w:rFonts w:ascii="Tahoma" w:hAnsi="Tahoma" w:cs="Tahoma"/>
          <w:color w:val="2C2C2C"/>
          <w:sz w:val="20"/>
          <w:szCs w:val="20"/>
        </w:rPr>
        <w:t>, Aide Inspiratoire</w:t>
      </w:r>
      <w:r>
        <w:rPr>
          <w:rFonts w:ascii="Tahoma" w:hAnsi="Tahoma" w:cs="Tahoma"/>
          <w:color w:val="2C2C2C"/>
          <w:sz w:val="20"/>
          <w:szCs w:val="20"/>
        </w:rPr>
        <w:br/>
        <w:t>- Les paramètres de débit : Le débit inspiratoire, la pente de l'aide inspiratoire</w:t>
      </w:r>
      <w:r>
        <w:rPr>
          <w:rFonts w:ascii="Tahoma" w:hAnsi="Tahoma" w:cs="Tahoma"/>
          <w:color w:val="2C2C2C"/>
          <w:sz w:val="20"/>
          <w:szCs w:val="20"/>
        </w:rPr>
        <w:br/>
        <w:t>- La composition du mélange gazeux : la FiO2</w:t>
      </w:r>
    </w:p>
    <w:p w:rsidR="00E05DDB" w:rsidRDefault="00E05DDB" w:rsidP="003B3CB1">
      <w:pPr>
        <w:pStyle w:val="Titre3"/>
        <w:numPr>
          <w:ilvl w:val="0"/>
          <w:numId w:val="9"/>
        </w:numPr>
        <w:rPr>
          <w:rFonts w:ascii="Tahoma" w:hAnsi="Tahoma" w:cs="Tahoma"/>
          <w:color w:val="41A6BC"/>
          <w:sz w:val="23"/>
          <w:szCs w:val="23"/>
        </w:rPr>
      </w:pPr>
      <w:r>
        <w:rPr>
          <w:rFonts w:ascii="Tahoma" w:hAnsi="Tahoma" w:cs="Tahoma"/>
        </w:rPr>
        <w:lastRenderedPageBreak/>
        <w:t>Le volume courant (</w:t>
      </w:r>
      <w:proofErr w:type="spellStart"/>
      <w:r>
        <w:rPr>
          <w:rFonts w:ascii="Tahoma" w:hAnsi="Tahoma" w:cs="Tahoma"/>
        </w:rPr>
        <w:t>Vt</w:t>
      </w:r>
      <w:proofErr w:type="spellEnd"/>
      <w:r>
        <w:rPr>
          <w:rFonts w:ascii="Tahoma" w:hAnsi="Tahoma" w:cs="Tahoma"/>
        </w:rPr>
        <w:t>)</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C'est le volume insufflé au malade à chaque cycle, déterminé notamment par son poids. La base standard de réglage est de 8-10 ml / Kg. Ce qui signifie qu'un adulte de 70 Kg a besoin :</w:t>
      </w:r>
    </w:p>
    <w:p w:rsidR="00E05DDB" w:rsidRDefault="00E05DDB" w:rsidP="00E05DDB">
      <w:pPr>
        <w:jc w:val="center"/>
        <w:rPr>
          <w:rFonts w:ascii="Tahoma" w:hAnsi="Tahoma" w:cs="Tahoma"/>
          <w:color w:val="2C2C2C"/>
          <w:sz w:val="20"/>
          <w:szCs w:val="20"/>
        </w:rPr>
      </w:pPr>
      <w:proofErr w:type="spellStart"/>
      <w:r>
        <w:rPr>
          <w:rStyle w:val="lev"/>
          <w:rFonts w:ascii="Tahoma" w:hAnsi="Tahoma" w:cs="Tahoma"/>
          <w:color w:val="2C2C2C"/>
          <w:sz w:val="20"/>
          <w:szCs w:val="20"/>
        </w:rPr>
        <w:t>Vt</w:t>
      </w:r>
      <w:proofErr w:type="spellEnd"/>
      <w:r>
        <w:rPr>
          <w:rStyle w:val="lev"/>
          <w:rFonts w:ascii="Tahoma" w:hAnsi="Tahoma" w:cs="Tahoma"/>
          <w:color w:val="2C2C2C"/>
          <w:sz w:val="20"/>
          <w:szCs w:val="20"/>
        </w:rPr>
        <w:t xml:space="preserve"> = 70 Kg x 10 ml/Kg = 700 ml = 0.7 l</w:t>
      </w:r>
    </w:p>
    <w:p w:rsidR="00E05DDB" w:rsidRDefault="00E05DDB" w:rsidP="003B3CB1">
      <w:pPr>
        <w:pStyle w:val="Titre3"/>
        <w:numPr>
          <w:ilvl w:val="0"/>
          <w:numId w:val="9"/>
        </w:numPr>
        <w:rPr>
          <w:rFonts w:ascii="Tahoma" w:hAnsi="Tahoma" w:cs="Tahoma"/>
          <w:color w:val="41A6BC"/>
          <w:sz w:val="23"/>
          <w:szCs w:val="23"/>
        </w:rPr>
      </w:pPr>
      <w:r>
        <w:rPr>
          <w:rFonts w:ascii="Tahoma" w:hAnsi="Tahoma" w:cs="Tahoma"/>
        </w:rPr>
        <w:t xml:space="preserve">La fréquence </w:t>
      </w:r>
      <w:proofErr w:type="spellStart"/>
      <w:r>
        <w:rPr>
          <w:rFonts w:ascii="Tahoma" w:hAnsi="Tahoma" w:cs="Tahoma"/>
        </w:rPr>
        <w:t>Fc</w:t>
      </w:r>
      <w:proofErr w:type="spellEnd"/>
      <w:r>
        <w:rPr>
          <w:rFonts w:ascii="Tahoma" w:hAnsi="Tahoma" w:cs="Tahoma"/>
        </w:rPr>
        <w:t xml:space="preserve"> ou </w:t>
      </w:r>
      <w:proofErr w:type="spellStart"/>
      <w:r>
        <w:rPr>
          <w:rFonts w:ascii="Tahoma" w:hAnsi="Tahoma" w:cs="Tahoma"/>
        </w:rPr>
        <w:t>Fvci</w:t>
      </w:r>
      <w:proofErr w:type="spellEnd"/>
      <w:r>
        <w:rPr>
          <w:rFonts w:ascii="Tahoma" w:hAnsi="Tahoma" w:cs="Tahoma"/>
        </w:rPr>
        <w:t>.</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C'est la fréquence de répétition des cycles machines (de 12 à 15 en moyenne chez l'adulte).</w:t>
      </w:r>
      <w:r>
        <w:rPr>
          <w:rFonts w:ascii="Tahoma" w:hAnsi="Tahoma" w:cs="Tahoma"/>
          <w:color w:val="2C2C2C"/>
          <w:sz w:val="20"/>
          <w:szCs w:val="20"/>
        </w:rPr>
        <w:br/>
        <w:t xml:space="preserve">Si </w:t>
      </w:r>
      <w:proofErr w:type="spellStart"/>
      <w:r>
        <w:rPr>
          <w:rFonts w:ascii="Tahoma" w:hAnsi="Tahoma" w:cs="Tahoma"/>
          <w:color w:val="2C2C2C"/>
          <w:sz w:val="20"/>
          <w:szCs w:val="20"/>
        </w:rPr>
        <w:t>Fvc</w:t>
      </w:r>
      <w:proofErr w:type="spellEnd"/>
      <w:r>
        <w:rPr>
          <w:rFonts w:ascii="Tahoma" w:hAnsi="Tahoma" w:cs="Tahoma"/>
          <w:color w:val="2C2C2C"/>
          <w:sz w:val="20"/>
          <w:szCs w:val="20"/>
        </w:rPr>
        <w:t xml:space="preserve"> = 12, le patient recevra 12 fois par minute le </w:t>
      </w:r>
      <w:proofErr w:type="spellStart"/>
      <w:r>
        <w:rPr>
          <w:rFonts w:ascii="Tahoma" w:hAnsi="Tahoma" w:cs="Tahoma"/>
          <w:color w:val="2C2C2C"/>
          <w:sz w:val="20"/>
          <w:szCs w:val="20"/>
        </w:rPr>
        <w:t>Vt</w:t>
      </w:r>
      <w:proofErr w:type="spellEnd"/>
      <w:r>
        <w:rPr>
          <w:rFonts w:ascii="Tahoma" w:hAnsi="Tahoma" w:cs="Tahoma"/>
          <w:color w:val="2C2C2C"/>
          <w:sz w:val="20"/>
          <w:szCs w:val="20"/>
        </w:rPr>
        <w:t xml:space="preserve"> réglé, soit 12 fois en 60 s, soit (60/12 = 5 s) un cycle complet (insufflation + expiration) toutes les 5 secondes.</w:t>
      </w:r>
    </w:p>
    <w:p w:rsidR="00E05DDB" w:rsidRDefault="00E05DDB" w:rsidP="003B3CB1">
      <w:pPr>
        <w:pStyle w:val="Titre3"/>
        <w:numPr>
          <w:ilvl w:val="0"/>
          <w:numId w:val="9"/>
        </w:numPr>
        <w:rPr>
          <w:rFonts w:ascii="Tahoma" w:hAnsi="Tahoma" w:cs="Tahoma"/>
          <w:color w:val="41A6BC"/>
          <w:sz w:val="23"/>
          <w:szCs w:val="23"/>
        </w:rPr>
      </w:pPr>
      <w:r>
        <w:rPr>
          <w:rFonts w:ascii="Tahoma" w:hAnsi="Tahoma" w:cs="Tahoma"/>
        </w:rPr>
        <w:t>La ventilation minute (VM)</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C'est le produit du volume courant par la fréquence</w:t>
      </w:r>
      <w:r>
        <w:rPr>
          <w:rFonts w:ascii="Tahoma" w:hAnsi="Tahoma" w:cs="Tahoma"/>
          <w:color w:val="2C2C2C"/>
          <w:sz w:val="20"/>
          <w:szCs w:val="20"/>
        </w:rPr>
        <w:br/>
        <w:t xml:space="preserve">Si </w:t>
      </w:r>
      <w:proofErr w:type="spellStart"/>
      <w:r>
        <w:rPr>
          <w:rFonts w:ascii="Tahoma" w:hAnsi="Tahoma" w:cs="Tahoma"/>
          <w:color w:val="2C2C2C"/>
          <w:sz w:val="20"/>
          <w:szCs w:val="20"/>
        </w:rPr>
        <w:t>Vt</w:t>
      </w:r>
      <w:proofErr w:type="spellEnd"/>
      <w:r>
        <w:rPr>
          <w:rFonts w:ascii="Tahoma" w:hAnsi="Tahoma" w:cs="Tahoma"/>
          <w:color w:val="2C2C2C"/>
          <w:sz w:val="20"/>
          <w:szCs w:val="20"/>
        </w:rPr>
        <w:t xml:space="preserve"> = 0.70 l et F = 10 c/min alors VM = 0.7 * 10 = 7 l/mn</w:t>
      </w:r>
    </w:p>
    <w:p w:rsidR="00E05DDB" w:rsidRDefault="00E05DDB" w:rsidP="003B3CB1">
      <w:pPr>
        <w:pStyle w:val="Titre3"/>
        <w:numPr>
          <w:ilvl w:val="0"/>
          <w:numId w:val="9"/>
        </w:numPr>
        <w:rPr>
          <w:rFonts w:ascii="Tahoma" w:hAnsi="Tahoma" w:cs="Tahoma"/>
          <w:color w:val="41A6BC"/>
          <w:sz w:val="23"/>
          <w:szCs w:val="23"/>
        </w:rPr>
      </w:pPr>
      <w:r>
        <w:rPr>
          <w:rFonts w:ascii="Tahoma" w:hAnsi="Tahoma" w:cs="Tahoma"/>
        </w:rPr>
        <w:t>Le rapport I/E.</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C'est la valeur du temps inspiratoire (Ti) divisée par celle du temps expiratoire (Te).</w:t>
      </w:r>
      <w:r>
        <w:rPr>
          <w:rFonts w:ascii="Tahoma" w:hAnsi="Tahoma" w:cs="Tahoma"/>
          <w:color w:val="2C2C2C"/>
          <w:sz w:val="20"/>
          <w:szCs w:val="20"/>
        </w:rPr>
        <w:br/>
        <w:t xml:space="preserve">Le temps inspiratoire (Ti) est le temps pendant lequel le volume courant est insufflé dans les poumons du patient Il est composé de deux parties </w:t>
      </w:r>
      <w:proofErr w:type="gramStart"/>
      <w:r>
        <w:rPr>
          <w:rFonts w:ascii="Tahoma" w:hAnsi="Tahoma" w:cs="Tahoma"/>
          <w:color w:val="2C2C2C"/>
          <w:sz w:val="20"/>
          <w:szCs w:val="20"/>
        </w:rPr>
        <w:t>:</w:t>
      </w:r>
      <w:proofErr w:type="gramEnd"/>
      <w:r>
        <w:rPr>
          <w:rFonts w:ascii="Tahoma" w:hAnsi="Tahoma" w:cs="Tahoma"/>
          <w:color w:val="2C2C2C"/>
          <w:sz w:val="20"/>
          <w:szCs w:val="20"/>
        </w:rPr>
        <w:br/>
        <w:t>une partie d'insufflation active au cours de laquelle il y a véritablement un transfert de gaz du ventilateur vers le patient</w:t>
      </w:r>
      <w:r>
        <w:rPr>
          <w:rFonts w:ascii="Tahoma" w:hAnsi="Tahoma" w:cs="Tahoma"/>
          <w:color w:val="2C2C2C"/>
          <w:sz w:val="20"/>
          <w:szCs w:val="20"/>
        </w:rPr>
        <w:br/>
        <w:t>une partie d'insufflation passive au cours de laquelle l'insufflation active est terminée, mais l'expiration n'est pas commencée. Ce temps est appelé temps de plateau (</w:t>
      </w:r>
      <w:proofErr w:type="spellStart"/>
      <w:r>
        <w:rPr>
          <w:rFonts w:ascii="Tahoma" w:hAnsi="Tahoma" w:cs="Tahoma"/>
          <w:color w:val="2C2C2C"/>
          <w:sz w:val="20"/>
          <w:szCs w:val="20"/>
        </w:rPr>
        <w:t>Tpl</w:t>
      </w:r>
      <w:proofErr w:type="spellEnd"/>
      <w:r>
        <w:rPr>
          <w:rFonts w:ascii="Tahoma" w:hAnsi="Tahoma" w:cs="Tahoma"/>
          <w:color w:val="2C2C2C"/>
          <w:sz w:val="20"/>
          <w:szCs w:val="20"/>
        </w:rPr>
        <w:t>) : la pression est maintenue dans les voies aériennes, mais le débit est nul (Voir schéma N°1).</w:t>
      </w:r>
      <w:r>
        <w:rPr>
          <w:rFonts w:ascii="Tahoma" w:hAnsi="Tahoma" w:cs="Tahoma"/>
          <w:color w:val="2C2C2C"/>
          <w:sz w:val="20"/>
          <w:szCs w:val="20"/>
        </w:rPr>
        <w:br/>
      </w:r>
      <w:r>
        <w:rPr>
          <w:rFonts w:ascii="Tahoma" w:hAnsi="Tahoma" w:cs="Tahoma"/>
          <w:color w:val="2C2C2C"/>
          <w:sz w:val="20"/>
          <w:szCs w:val="20"/>
        </w:rPr>
        <w:br/>
        <w:t>Le temps expiratoire (Te) est le temps pendant lequel la valve expiratoire est ouverte : le volume courant insufflé au malade pendant le Ti s'échappe.</w:t>
      </w:r>
      <w:r>
        <w:rPr>
          <w:rFonts w:ascii="Tahoma" w:hAnsi="Tahoma" w:cs="Tahoma"/>
          <w:color w:val="2C2C2C"/>
          <w:sz w:val="20"/>
          <w:szCs w:val="20"/>
        </w:rPr>
        <w:br/>
      </w:r>
      <w:r>
        <w:rPr>
          <w:rFonts w:ascii="Tahoma" w:hAnsi="Tahoma" w:cs="Tahoma"/>
          <w:color w:val="2C2C2C"/>
          <w:sz w:val="20"/>
          <w:szCs w:val="20"/>
        </w:rPr>
        <w:br/>
        <w:t>Exemple: si Ti = 1 s et Te = 2 s ---&gt; I/E = Ti/Te = 1/2.</w:t>
      </w:r>
      <w:r>
        <w:rPr>
          <w:rFonts w:ascii="Tahoma" w:hAnsi="Tahoma" w:cs="Tahoma"/>
          <w:color w:val="2C2C2C"/>
          <w:sz w:val="20"/>
          <w:szCs w:val="20"/>
        </w:rPr>
        <w:br/>
      </w:r>
      <w:r>
        <w:rPr>
          <w:rStyle w:val="Accentuation"/>
          <w:rFonts w:ascii="Tahoma" w:hAnsi="Tahoma" w:cs="Tahoma"/>
          <w:color w:val="2C2C2C"/>
          <w:sz w:val="20"/>
          <w:szCs w:val="20"/>
        </w:rPr>
        <w:t>Courbes de pression et de débit en ventilation à volume contrôlée</w:t>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drawing>
          <wp:inline distT="0" distB="0" distL="0" distR="0">
            <wp:extent cx="3454400" cy="2019300"/>
            <wp:effectExtent l="0" t="0" r="0" b="0"/>
            <wp:docPr id="37" name="Image 37" descr="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4400" cy="2019300"/>
                    </a:xfrm>
                    <a:prstGeom prst="rect">
                      <a:avLst/>
                    </a:prstGeom>
                    <a:noFill/>
                    <a:ln>
                      <a:noFill/>
                    </a:ln>
                  </pic:spPr>
                </pic:pic>
              </a:graphicData>
            </a:graphic>
          </wp:inline>
        </w:drawing>
      </w:r>
    </w:p>
    <w:p w:rsidR="00E05DDB" w:rsidRDefault="00E05DDB" w:rsidP="003B3CB1">
      <w:pPr>
        <w:pStyle w:val="Titre3"/>
        <w:numPr>
          <w:ilvl w:val="0"/>
          <w:numId w:val="9"/>
        </w:numPr>
        <w:rPr>
          <w:rFonts w:ascii="Tahoma" w:hAnsi="Tahoma" w:cs="Tahoma"/>
          <w:color w:val="41A6BC"/>
          <w:sz w:val="23"/>
          <w:szCs w:val="23"/>
        </w:rPr>
      </w:pPr>
      <w:r>
        <w:rPr>
          <w:rFonts w:ascii="Tahoma" w:hAnsi="Tahoma" w:cs="Tahoma"/>
        </w:rPr>
        <w:t>La pression de crête</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C'est la pression maximale atteinte pendant la phase d'insufflation active du Ti.</w:t>
      </w:r>
    </w:p>
    <w:p w:rsidR="00E05DDB" w:rsidRDefault="00E05DDB" w:rsidP="003B3CB1">
      <w:pPr>
        <w:pStyle w:val="Titre3"/>
        <w:numPr>
          <w:ilvl w:val="0"/>
          <w:numId w:val="9"/>
        </w:numPr>
        <w:rPr>
          <w:rFonts w:ascii="Tahoma" w:hAnsi="Tahoma" w:cs="Tahoma"/>
          <w:color w:val="41A6BC"/>
          <w:sz w:val="23"/>
          <w:szCs w:val="23"/>
        </w:rPr>
      </w:pPr>
      <w:r>
        <w:rPr>
          <w:rFonts w:ascii="Tahoma" w:hAnsi="Tahoma" w:cs="Tahoma"/>
        </w:rPr>
        <w:lastRenderedPageBreak/>
        <w:t>La pression de plateau.</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C'est la pression mesurée par l'appareil au niveau de la pièce Y pendant la phase passive du temps inspiratoire</w:t>
      </w:r>
    </w:p>
    <w:p w:rsidR="00E05DDB" w:rsidRDefault="00E05DDB" w:rsidP="003B3CB1">
      <w:pPr>
        <w:pStyle w:val="Titre3"/>
        <w:numPr>
          <w:ilvl w:val="0"/>
          <w:numId w:val="9"/>
        </w:numPr>
        <w:rPr>
          <w:rFonts w:ascii="Tahoma" w:hAnsi="Tahoma" w:cs="Tahoma"/>
          <w:color w:val="41A6BC"/>
          <w:sz w:val="23"/>
          <w:szCs w:val="23"/>
        </w:rPr>
      </w:pPr>
      <w:r>
        <w:rPr>
          <w:rFonts w:ascii="Tahoma" w:hAnsi="Tahoma" w:cs="Tahoma"/>
        </w:rPr>
        <w:t>La pression moyenne.</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C'est la moyenne de la pression pendant un cycle complet (Ti + Te)</w:t>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drawing>
          <wp:inline distT="0" distB="0" distL="0" distR="0">
            <wp:extent cx="4286250" cy="1409700"/>
            <wp:effectExtent l="0" t="0" r="0" b="0"/>
            <wp:docPr id="36" name="Image 36" descr="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ag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1409700"/>
                    </a:xfrm>
                    <a:prstGeom prst="rect">
                      <a:avLst/>
                    </a:prstGeom>
                    <a:noFill/>
                    <a:ln>
                      <a:noFill/>
                    </a:ln>
                  </pic:spPr>
                </pic:pic>
              </a:graphicData>
            </a:graphic>
          </wp:inline>
        </w:drawing>
      </w:r>
    </w:p>
    <w:p w:rsidR="00E05DDB" w:rsidRDefault="00E05DDB" w:rsidP="003B3CB1">
      <w:pPr>
        <w:pStyle w:val="Titre3"/>
        <w:numPr>
          <w:ilvl w:val="0"/>
          <w:numId w:val="9"/>
        </w:numPr>
        <w:rPr>
          <w:rFonts w:ascii="Tahoma" w:hAnsi="Tahoma" w:cs="Tahoma"/>
          <w:color w:val="41A6BC"/>
          <w:sz w:val="23"/>
          <w:szCs w:val="23"/>
        </w:rPr>
      </w:pPr>
      <w:r>
        <w:rPr>
          <w:rFonts w:ascii="Tahoma" w:hAnsi="Tahoma" w:cs="Tahoma"/>
        </w:rPr>
        <w:t>La PEP (Pression expiratoire positive)</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C'est une pression résiduelle maintenue dans les voies aériennes pendant l'expiration. Autrement dit, au lieu que l'expiration soit complètement libre, on fixe une pression de consigne (</w:t>
      </w:r>
      <w:proofErr w:type="gramStart"/>
      <w:r>
        <w:rPr>
          <w:rFonts w:ascii="Tahoma" w:hAnsi="Tahoma" w:cs="Tahoma"/>
          <w:color w:val="2C2C2C"/>
          <w:sz w:val="20"/>
          <w:szCs w:val="20"/>
        </w:rPr>
        <w:t>la</w:t>
      </w:r>
      <w:proofErr w:type="gramEnd"/>
      <w:r>
        <w:rPr>
          <w:rFonts w:ascii="Tahoma" w:hAnsi="Tahoma" w:cs="Tahoma"/>
          <w:color w:val="2C2C2C"/>
          <w:sz w:val="20"/>
          <w:szCs w:val="20"/>
        </w:rPr>
        <w:t xml:space="preserve"> pep). Au début de l'expiration, la pression qui était la pression de plateau en </w:t>
      </w:r>
      <w:proofErr w:type="spellStart"/>
      <w:r>
        <w:rPr>
          <w:rFonts w:ascii="Tahoma" w:hAnsi="Tahoma" w:cs="Tahoma"/>
          <w:color w:val="2C2C2C"/>
          <w:sz w:val="20"/>
          <w:szCs w:val="20"/>
        </w:rPr>
        <w:t>Vc</w:t>
      </w:r>
      <w:proofErr w:type="spellEnd"/>
      <w:r>
        <w:rPr>
          <w:rFonts w:ascii="Tahoma" w:hAnsi="Tahoma" w:cs="Tahoma"/>
          <w:color w:val="2C2C2C"/>
          <w:sz w:val="20"/>
          <w:szCs w:val="20"/>
        </w:rPr>
        <w:t xml:space="preserve"> diminue à mesure que le patient expire. Lorsque que cette pression a atteint la pression de pep, réglée, la valve expiratoire se ferme : une pression résiduelle constante est donc maintenue dans les voies aériennes.</w:t>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drawing>
          <wp:inline distT="0" distB="0" distL="0" distR="0">
            <wp:extent cx="4286250" cy="1866900"/>
            <wp:effectExtent l="0" t="0" r="0" b="0"/>
            <wp:docPr id="35" name="Image 35" descr="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1866900"/>
                    </a:xfrm>
                    <a:prstGeom prst="rect">
                      <a:avLst/>
                    </a:prstGeom>
                    <a:noFill/>
                    <a:ln>
                      <a:noFill/>
                    </a:ln>
                  </pic:spPr>
                </pic:pic>
              </a:graphicData>
            </a:graphic>
          </wp:inline>
        </w:drawing>
      </w:r>
    </w:p>
    <w:p w:rsidR="00E05DDB" w:rsidRDefault="00E05DDB" w:rsidP="00E05DDB">
      <w:pPr>
        <w:pStyle w:val="NormalWeb"/>
        <w:rPr>
          <w:rFonts w:ascii="Tahoma" w:hAnsi="Tahoma" w:cs="Tahoma"/>
          <w:color w:val="2C2C2C"/>
          <w:sz w:val="20"/>
          <w:szCs w:val="20"/>
        </w:rPr>
      </w:pPr>
      <w:r>
        <w:rPr>
          <w:rStyle w:val="Accentuation"/>
          <w:rFonts w:ascii="Tahoma" w:hAnsi="Tahoma" w:cs="Tahoma"/>
          <w:color w:val="2C2C2C"/>
          <w:sz w:val="20"/>
          <w:szCs w:val="20"/>
        </w:rPr>
        <w:t xml:space="preserve">Avantages </w:t>
      </w:r>
      <w:proofErr w:type="gramStart"/>
      <w:r>
        <w:rPr>
          <w:rStyle w:val="Accentuation"/>
          <w:rFonts w:ascii="Tahoma" w:hAnsi="Tahoma" w:cs="Tahoma"/>
          <w:color w:val="2C2C2C"/>
          <w:sz w:val="20"/>
          <w:szCs w:val="20"/>
        </w:rPr>
        <w:t>:</w:t>
      </w:r>
      <w:proofErr w:type="gramEnd"/>
      <w:r>
        <w:rPr>
          <w:rFonts w:ascii="Tahoma" w:hAnsi="Tahoma" w:cs="Tahoma"/>
          <w:color w:val="2C2C2C"/>
          <w:sz w:val="20"/>
          <w:szCs w:val="20"/>
        </w:rPr>
        <w:br/>
        <w:t>En maintenant ouvertes certaines alvéoles en fin d'expiration, elle permet :</w:t>
      </w:r>
      <w:r>
        <w:rPr>
          <w:rFonts w:ascii="Tahoma" w:hAnsi="Tahoma" w:cs="Tahoma"/>
          <w:color w:val="2C2C2C"/>
          <w:sz w:val="20"/>
          <w:szCs w:val="20"/>
        </w:rPr>
        <w:br/>
        <w:t>- une augmentation du recrutement alvéolaire</w:t>
      </w:r>
      <w:r>
        <w:rPr>
          <w:rFonts w:ascii="Tahoma" w:hAnsi="Tahoma" w:cs="Tahoma"/>
          <w:color w:val="2C2C2C"/>
          <w:sz w:val="20"/>
          <w:szCs w:val="20"/>
        </w:rPr>
        <w:br/>
        <w:t>- une limitation du risque d'atélectasies en maintenant les alvéoles ouvertes.</w:t>
      </w:r>
      <w:r>
        <w:rPr>
          <w:rFonts w:ascii="Tahoma" w:hAnsi="Tahoma" w:cs="Tahoma"/>
          <w:color w:val="2C2C2C"/>
          <w:sz w:val="20"/>
          <w:szCs w:val="20"/>
        </w:rPr>
        <w:br/>
        <w:t>- une augmentation de la capacité résiduelle fonctionnelle (C.R.F.).</w:t>
      </w:r>
      <w:r>
        <w:rPr>
          <w:rFonts w:ascii="Tahoma" w:hAnsi="Tahoma" w:cs="Tahoma"/>
          <w:color w:val="2C2C2C"/>
          <w:sz w:val="20"/>
          <w:szCs w:val="20"/>
        </w:rPr>
        <w:br/>
        <w:t>- une amélioration possible de la compliance thoraco-pulmonaire.</w:t>
      </w:r>
      <w:r>
        <w:rPr>
          <w:rFonts w:ascii="Tahoma" w:hAnsi="Tahoma" w:cs="Tahoma"/>
          <w:color w:val="2C2C2C"/>
          <w:sz w:val="20"/>
          <w:szCs w:val="20"/>
        </w:rPr>
        <w:br/>
      </w:r>
      <w:r>
        <w:rPr>
          <w:rFonts w:ascii="Tahoma" w:hAnsi="Tahoma" w:cs="Tahoma"/>
          <w:color w:val="2C2C2C"/>
          <w:sz w:val="20"/>
          <w:szCs w:val="20"/>
        </w:rPr>
        <w:br/>
      </w:r>
      <w:r>
        <w:rPr>
          <w:rStyle w:val="Accentuation"/>
          <w:rFonts w:ascii="Tahoma" w:hAnsi="Tahoma" w:cs="Tahoma"/>
          <w:color w:val="2C2C2C"/>
          <w:sz w:val="20"/>
          <w:szCs w:val="20"/>
        </w:rPr>
        <w:t>Inconvénients :</w:t>
      </w:r>
      <w:r>
        <w:rPr>
          <w:rFonts w:ascii="Tahoma" w:hAnsi="Tahoma" w:cs="Tahoma"/>
          <w:color w:val="2C2C2C"/>
          <w:sz w:val="20"/>
          <w:szCs w:val="20"/>
        </w:rPr>
        <w:br/>
        <w:t>- Retentissement hémodynamique (diminution du débit cardiaque et du retour veineux)</w:t>
      </w:r>
      <w:r>
        <w:rPr>
          <w:rFonts w:ascii="Tahoma" w:hAnsi="Tahoma" w:cs="Tahoma"/>
          <w:color w:val="2C2C2C"/>
          <w:sz w:val="20"/>
          <w:szCs w:val="20"/>
        </w:rPr>
        <w:br/>
        <w:t>- Augmentation du risque de barotraumatisme car augmentation de la pression moyenne</w:t>
      </w:r>
      <w:r>
        <w:rPr>
          <w:rFonts w:ascii="Tahoma" w:hAnsi="Tahoma" w:cs="Tahoma"/>
          <w:color w:val="2C2C2C"/>
          <w:sz w:val="20"/>
          <w:szCs w:val="20"/>
        </w:rPr>
        <w:br/>
      </w:r>
      <w:r>
        <w:rPr>
          <w:rFonts w:ascii="Tahoma" w:hAnsi="Tahoma" w:cs="Tahoma"/>
          <w:color w:val="2C2C2C"/>
          <w:sz w:val="20"/>
          <w:szCs w:val="20"/>
        </w:rPr>
        <w:br/>
      </w:r>
      <w:r>
        <w:rPr>
          <w:rStyle w:val="Accentuation"/>
          <w:rFonts w:ascii="Tahoma" w:hAnsi="Tahoma" w:cs="Tahoma"/>
          <w:color w:val="2C2C2C"/>
          <w:sz w:val="20"/>
          <w:szCs w:val="20"/>
        </w:rPr>
        <w:t>Indications</w:t>
      </w:r>
      <w:r>
        <w:rPr>
          <w:rFonts w:ascii="Tahoma" w:hAnsi="Tahoma" w:cs="Tahoma"/>
          <w:color w:val="2C2C2C"/>
          <w:sz w:val="20"/>
          <w:szCs w:val="20"/>
        </w:rPr>
        <w:t xml:space="preserve"> :</w:t>
      </w:r>
      <w:r>
        <w:rPr>
          <w:rFonts w:ascii="Tahoma" w:hAnsi="Tahoma" w:cs="Tahoma"/>
          <w:color w:val="2C2C2C"/>
          <w:sz w:val="20"/>
          <w:szCs w:val="20"/>
        </w:rPr>
        <w:br/>
        <w:t xml:space="preserve">- SDRA, Collapsus alvéolaire, </w:t>
      </w:r>
      <w:proofErr w:type="spellStart"/>
      <w:r>
        <w:rPr>
          <w:rFonts w:ascii="Tahoma" w:hAnsi="Tahoma" w:cs="Tahoma"/>
          <w:color w:val="2C2C2C"/>
          <w:sz w:val="20"/>
          <w:szCs w:val="20"/>
        </w:rPr>
        <w:t>Odème</w:t>
      </w:r>
      <w:proofErr w:type="spellEnd"/>
      <w:r>
        <w:rPr>
          <w:rFonts w:ascii="Tahoma" w:hAnsi="Tahoma" w:cs="Tahoma"/>
          <w:color w:val="2C2C2C"/>
          <w:sz w:val="20"/>
          <w:szCs w:val="20"/>
        </w:rPr>
        <w:t>, mal asthmatique, certaines contusions pulmonaire.</w:t>
      </w:r>
    </w:p>
    <w:p w:rsidR="00E05DDB" w:rsidRDefault="00E05DDB" w:rsidP="003B3CB1">
      <w:pPr>
        <w:pStyle w:val="Titre3"/>
        <w:numPr>
          <w:ilvl w:val="0"/>
          <w:numId w:val="9"/>
        </w:numPr>
        <w:rPr>
          <w:rFonts w:ascii="Tahoma" w:hAnsi="Tahoma" w:cs="Tahoma"/>
          <w:color w:val="41A6BC"/>
          <w:sz w:val="23"/>
          <w:szCs w:val="23"/>
        </w:rPr>
      </w:pPr>
      <w:r>
        <w:rPr>
          <w:rFonts w:ascii="Tahoma" w:hAnsi="Tahoma" w:cs="Tahoma"/>
        </w:rPr>
        <w:lastRenderedPageBreak/>
        <w:t>Le débit inspiratoire.</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C'est la vitesse à laquelle se remplissent les poumons du patient. On peut également l'appeler vitesse d'insufflation du volume courant (robinet dont l'ouverture est réglable). Un bas débit permet de remplir lentement les poumons et d'éviter les pressions de crête élevées. Un haut débit permet un remplissage rapide du poumon. A noter que le débit inspiratoire est un réglage (il est imposé au patient), alors que le débit expiratoire, dans la mesure où l'expiration est libre, est une conséquence de la mécanique ventilatoire du patient.</w:t>
      </w:r>
    </w:p>
    <w:p w:rsidR="00E05DDB" w:rsidRDefault="00E05DDB" w:rsidP="00E05DDB">
      <w:pPr>
        <w:pStyle w:val="NormalWeb"/>
        <w:jc w:val="center"/>
        <w:rPr>
          <w:rFonts w:ascii="Tahoma" w:hAnsi="Tahoma" w:cs="Tahoma"/>
          <w:color w:val="2C2C2C"/>
          <w:sz w:val="20"/>
          <w:szCs w:val="20"/>
        </w:rPr>
      </w:pPr>
      <w:r>
        <w:rPr>
          <w:rFonts w:ascii="Tahoma" w:hAnsi="Tahoma" w:cs="Tahoma"/>
          <w:color w:val="2C2C2C"/>
          <w:sz w:val="20"/>
          <w:szCs w:val="20"/>
        </w:rPr>
        <w:br/>
      </w:r>
      <w:r>
        <w:rPr>
          <w:rFonts w:ascii="Tahoma" w:hAnsi="Tahoma" w:cs="Tahoma"/>
          <w:color w:val="2C2C2C"/>
          <w:sz w:val="20"/>
          <w:szCs w:val="20"/>
        </w:rPr>
        <w:br/>
      </w:r>
      <w:r>
        <w:rPr>
          <w:rStyle w:val="Accentuation"/>
          <w:rFonts w:ascii="Tahoma" w:hAnsi="Tahoma" w:cs="Tahoma"/>
          <w:color w:val="2C2C2C"/>
          <w:sz w:val="20"/>
          <w:szCs w:val="20"/>
        </w:rPr>
        <w:t>Influence du débit sur la courbe de pression (</w:t>
      </w:r>
      <w:proofErr w:type="spellStart"/>
      <w:r>
        <w:rPr>
          <w:rStyle w:val="Accentuation"/>
          <w:rFonts w:ascii="Tahoma" w:hAnsi="Tahoma" w:cs="Tahoma"/>
          <w:color w:val="2C2C2C"/>
          <w:sz w:val="20"/>
          <w:szCs w:val="20"/>
        </w:rPr>
        <w:t>Paw</w:t>
      </w:r>
      <w:proofErr w:type="spellEnd"/>
      <w:r>
        <w:rPr>
          <w:rStyle w:val="Accentuation"/>
          <w:rFonts w:ascii="Tahoma" w:hAnsi="Tahoma" w:cs="Tahoma"/>
          <w:color w:val="2C2C2C"/>
          <w:sz w:val="20"/>
          <w:szCs w:val="20"/>
        </w:rPr>
        <w:t xml:space="preserve">) en </w:t>
      </w:r>
      <w:proofErr w:type="spellStart"/>
      <w:r>
        <w:rPr>
          <w:rStyle w:val="Accentuation"/>
          <w:rFonts w:ascii="Tahoma" w:hAnsi="Tahoma" w:cs="Tahoma"/>
          <w:color w:val="2C2C2C"/>
          <w:sz w:val="20"/>
          <w:szCs w:val="20"/>
        </w:rPr>
        <w:t>Vc</w:t>
      </w:r>
      <w:proofErr w:type="spellEnd"/>
      <w:r>
        <w:rPr>
          <w:rStyle w:val="Accentuation"/>
          <w:rFonts w:ascii="Tahoma" w:hAnsi="Tahoma" w:cs="Tahoma"/>
          <w:color w:val="2C2C2C"/>
          <w:sz w:val="20"/>
          <w:szCs w:val="20"/>
        </w:rPr>
        <w:t>.</w:t>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drawing>
          <wp:inline distT="0" distB="0" distL="0" distR="0">
            <wp:extent cx="3581400" cy="1619250"/>
            <wp:effectExtent l="0" t="0" r="0" b="0"/>
            <wp:docPr id="34" name="Image 34" descr="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mag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0" cy="1619250"/>
                    </a:xfrm>
                    <a:prstGeom prst="rect">
                      <a:avLst/>
                    </a:prstGeom>
                    <a:noFill/>
                    <a:ln>
                      <a:noFill/>
                    </a:ln>
                  </pic:spPr>
                </pic:pic>
              </a:graphicData>
            </a:graphic>
          </wp:inline>
        </w:drawing>
      </w:r>
    </w:p>
    <w:p w:rsidR="00E05DDB" w:rsidRDefault="00E05DDB" w:rsidP="003B3CB1">
      <w:pPr>
        <w:pStyle w:val="Titre3"/>
        <w:numPr>
          <w:ilvl w:val="0"/>
          <w:numId w:val="9"/>
        </w:numPr>
        <w:rPr>
          <w:rFonts w:ascii="Tahoma" w:hAnsi="Tahoma" w:cs="Tahoma"/>
          <w:color w:val="41A6BC"/>
          <w:sz w:val="23"/>
          <w:szCs w:val="23"/>
        </w:rPr>
      </w:pPr>
      <w:r>
        <w:rPr>
          <w:rFonts w:ascii="Tahoma" w:hAnsi="Tahoma" w:cs="Tahoma"/>
        </w:rPr>
        <w:t xml:space="preserve">La </w:t>
      </w:r>
      <w:proofErr w:type="spellStart"/>
      <w:r>
        <w:rPr>
          <w:rFonts w:ascii="Tahoma" w:hAnsi="Tahoma" w:cs="Tahoma"/>
        </w:rPr>
        <w:t>Pmax</w:t>
      </w:r>
      <w:proofErr w:type="spellEnd"/>
      <w:r>
        <w:rPr>
          <w:rFonts w:ascii="Tahoma" w:hAnsi="Tahoma" w:cs="Tahoma"/>
        </w:rPr>
        <w:t xml:space="preserve"> (pression maximum).</w:t>
      </w:r>
    </w:p>
    <w:p w:rsidR="00E05DDB" w:rsidRDefault="00E05DDB" w:rsidP="001F6845">
      <w:pPr>
        <w:pStyle w:val="NormalWeb"/>
        <w:rPr>
          <w:rFonts w:ascii="Tahoma" w:hAnsi="Tahoma" w:cs="Tahoma"/>
          <w:color w:val="2C2C2C"/>
          <w:sz w:val="20"/>
          <w:szCs w:val="20"/>
        </w:rPr>
      </w:pPr>
      <w:r>
        <w:rPr>
          <w:rFonts w:ascii="Tahoma" w:hAnsi="Tahoma" w:cs="Tahoma"/>
          <w:color w:val="2C2C2C"/>
          <w:sz w:val="20"/>
          <w:szCs w:val="20"/>
        </w:rPr>
        <w:t xml:space="preserve">La </w:t>
      </w:r>
      <w:proofErr w:type="spellStart"/>
      <w:r>
        <w:rPr>
          <w:rFonts w:ascii="Tahoma" w:hAnsi="Tahoma" w:cs="Tahoma"/>
          <w:color w:val="2C2C2C"/>
          <w:sz w:val="20"/>
          <w:szCs w:val="20"/>
        </w:rPr>
        <w:t>Pmax</w:t>
      </w:r>
      <w:proofErr w:type="spellEnd"/>
      <w:r>
        <w:rPr>
          <w:rFonts w:ascii="Tahoma" w:hAnsi="Tahoma" w:cs="Tahoma"/>
          <w:color w:val="2C2C2C"/>
          <w:sz w:val="20"/>
          <w:szCs w:val="20"/>
        </w:rPr>
        <w:t xml:space="preserve"> est un réglage. Elle est différente de la Pression de crête qui est une valeur mesurée au niveau de la pièce Y.</w:t>
      </w:r>
      <w:r>
        <w:rPr>
          <w:rFonts w:ascii="Tahoma" w:hAnsi="Tahoma" w:cs="Tahoma"/>
          <w:color w:val="2C2C2C"/>
          <w:sz w:val="20"/>
          <w:szCs w:val="20"/>
        </w:rPr>
        <w:br/>
      </w:r>
      <w:r>
        <w:rPr>
          <w:rFonts w:ascii="Tahoma" w:hAnsi="Tahoma" w:cs="Tahoma"/>
          <w:color w:val="2C2C2C"/>
          <w:sz w:val="20"/>
          <w:szCs w:val="20"/>
        </w:rPr>
        <w:br/>
      </w:r>
      <w:proofErr w:type="gramStart"/>
      <w:r>
        <w:rPr>
          <w:rStyle w:val="lev"/>
          <w:rFonts w:ascii="Tahoma" w:hAnsi="Tahoma" w:cs="Tahoma"/>
          <w:color w:val="2C2C2C"/>
          <w:sz w:val="20"/>
          <w:szCs w:val="20"/>
        </w:rPr>
        <w:t xml:space="preserve">Rappel </w:t>
      </w:r>
      <w:r>
        <w:rPr>
          <w:rFonts w:ascii="Tahoma" w:hAnsi="Tahoma" w:cs="Tahoma"/>
          <w:color w:val="2C2C2C"/>
          <w:sz w:val="20"/>
          <w:szCs w:val="20"/>
        </w:rPr>
        <w:t>: Les pressions mesurées par le ventilateur sont le reflet des pressions régnant au niveau des voies aériennes, (</w:t>
      </w:r>
      <w:proofErr w:type="spellStart"/>
      <w:r>
        <w:rPr>
          <w:rFonts w:ascii="Tahoma" w:hAnsi="Tahoma" w:cs="Tahoma"/>
          <w:color w:val="2C2C2C"/>
          <w:sz w:val="20"/>
          <w:szCs w:val="20"/>
        </w:rPr>
        <w:t>Paw</w:t>
      </w:r>
      <w:proofErr w:type="spellEnd"/>
      <w:r>
        <w:rPr>
          <w:rFonts w:ascii="Tahoma" w:hAnsi="Tahoma" w:cs="Tahoma"/>
          <w:color w:val="2C2C2C"/>
          <w:sz w:val="20"/>
          <w:szCs w:val="20"/>
        </w:rPr>
        <w:t>), c'est à dire dans le circuit patient Deux causes peuvent être à l'origine d'une augmentation de ces pressions :</w:t>
      </w:r>
      <w:r>
        <w:rPr>
          <w:rFonts w:ascii="Tahoma" w:hAnsi="Tahoma" w:cs="Tahoma"/>
          <w:color w:val="2C2C2C"/>
          <w:sz w:val="20"/>
          <w:szCs w:val="20"/>
        </w:rPr>
        <w:br/>
        <w:t xml:space="preserve">- le patient </w:t>
      </w:r>
      <w:r w:rsidR="000B3272">
        <w:rPr>
          <w:rFonts w:ascii="Tahoma" w:hAnsi="Tahoma" w:cs="Tahoma"/>
          <w:color w:val="2C2C2C"/>
          <w:sz w:val="20"/>
          <w:szCs w:val="20"/>
        </w:rPr>
        <w:t>lui-même</w:t>
      </w:r>
      <w:r>
        <w:rPr>
          <w:rFonts w:ascii="Tahoma" w:hAnsi="Tahoma" w:cs="Tahoma"/>
          <w:color w:val="2C2C2C"/>
          <w:sz w:val="20"/>
          <w:szCs w:val="20"/>
        </w:rPr>
        <w:t xml:space="preserve"> (s'il tousse par exemple),</w:t>
      </w:r>
      <w:r>
        <w:rPr>
          <w:rFonts w:ascii="Tahoma" w:hAnsi="Tahoma" w:cs="Tahoma"/>
          <w:color w:val="2C2C2C"/>
          <w:sz w:val="20"/>
          <w:szCs w:val="20"/>
        </w:rPr>
        <w:br/>
        <w:t>- le ventilateur en insufflant un volume courant Ces pressions monteront dangereusement par exemple lorsque le volume courant insufflé sera trop grand par rapport aux capacités pulmonaires du patient</w:t>
      </w:r>
      <w:r>
        <w:rPr>
          <w:rFonts w:ascii="Tahoma" w:hAnsi="Tahoma" w:cs="Tahoma"/>
          <w:color w:val="2C2C2C"/>
          <w:sz w:val="20"/>
          <w:szCs w:val="20"/>
        </w:rPr>
        <w:br/>
      </w:r>
      <w:r>
        <w:rPr>
          <w:rFonts w:ascii="Tahoma" w:hAnsi="Tahoma" w:cs="Tahoma"/>
          <w:color w:val="2C2C2C"/>
          <w:sz w:val="20"/>
          <w:szCs w:val="20"/>
        </w:rPr>
        <w:br/>
        <w:t xml:space="preserve">Le bouton de </w:t>
      </w:r>
      <w:proofErr w:type="spellStart"/>
      <w:r>
        <w:rPr>
          <w:rFonts w:ascii="Tahoma" w:hAnsi="Tahoma" w:cs="Tahoma"/>
          <w:color w:val="2C2C2C"/>
          <w:sz w:val="20"/>
          <w:szCs w:val="20"/>
        </w:rPr>
        <w:t>Pmax</w:t>
      </w:r>
      <w:proofErr w:type="spellEnd"/>
      <w:r>
        <w:rPr>
          <w:rFonts w:ascii="Tahoma" w:hAnsi="Tahoma" w:cs="Tahoma"/>
          <w:color w:val="2C2C2C"/>
          <w:sz w:val="20"/>
          <w:szCs w:val="20"/>
        </w:rPr>
        <w:t xml:space="preserve"> sur les Evita permet de contrôler ces augmentations de pression, en réagissant différemment selon l'origine des surpressions; : patient ou machine.</w:t>
      </w:r>
      <w:r>
        <w:rPr>
          <w:rFonts w:ascii="Tahoma" w:hAnsi="Tahoma" w:cs="Tahoma"/>
          <w:color w:val="2C2C2C"/>
          <w:sz w:val="20"/>
          <w:szCs w:val="20"/>
        </w:rPr>
        <w:br/>
      </w:r>
      <w:r>
        <w:rPr>
          <w:rStyle w:val="Accentuation"/>
          <w:rFonts w:ascii="Tahoma" w:hAnsi="Tahoma" w:cs="Tahoma"/>
          <w:color w:val="2C2C2C"/>
          <w:sz w:val="20"/>
          <w:szCs w:val="20"/>
        </w:rPr>
        <w:t>asservissement</w:t>
      </w:r>
      <w:proofErr w:type="gramEnd"/>
      <w:r>
        <w:rPr>
          <w:rStyle w:val="Accentuation"/>
          <w:rFonts w:ascii="Tahoma" w:hAnsi="Tahoma" w:cs="Tahoma"/>
          <w:color w:val="2C2C2C"/>
          <w:sz w:val="20"/>
          <w:szCs w:val="20"/>
        </w:rPr>
        <w:t xml:space="preserve"> automatique du débit à la pression</w:t>
      </w:r>
      <w:r>
        <w:rPr>
          <w:rFonts w:ascii="Tahoma" w:hAnsi="Tahoma" w:cs="Tahoma"/>
          <w:color w:val="2C2C2C"/>
          <w:sz w:val="20"/>
          <w:szCs w:val="20"/>
        </w:rPr>
        <w:t> </w:t>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lastRenderedPageBreak/>
        <w:drawing>
          <wp:inline distT="0" distB="0" distL="0" distR="0">
            <wp:extent cx="3530600" cy="2641600"/>
            <wp:effectExtent l="0" t="0" r="0" b="6350"/>
            <wp:docPr id="33" name="Image 33" descr="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mag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0600" cy="2641600"/>
                    </a:xfrm>
                    <a:prstGeom prst="rect">
                      <a:avLst/>
                    </a:prstGeom>
                    <a:noFill/>
                    <a:ln>
                      <a:noFill/>
                    </a:ln>
                  </pic:spPr>
                </pic:pic>
              </a:graphicData>
            </a:graphic>
          </wp:inline>
        </w:drawing>
      </w:r>
    </w:p>
    <w:p w:rsidR="00E05DDB" w:rsidRDefault="00E05DDB" w:rsidP="003B3CB1">
      <w:pPr>
        <w:pStyle w:val="Titre3"/>
        <w:numPr>
          <w:ilvl w:val="0"/>
          <w:numId w:val="9"/>
        </w:numPr>
        <w:rPr>
          <w:rFonts w:ascii="Tahoma" w:hAnsi="Tahoma" w:cs="Tahoma"/>
          <w:color w:val="41A6BC"/>
          <w:sz w:val="23"/>
          <w:szCs w:val="23"/>
        </w:rPr>
      </w:pPr>
      <w:r>
        <w:rPr>
          <w:rFonts w:ascii="Tahoma" w:hAnsi="Tahoma" w:cs="Tahoma"/>
        </w:rPr>
        <w:t>La FiO2</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C'est la fraction inspirée d'oxygène ou concentration en oxygène du mélange inspiré par le patient.</w:t>
      </w:r>
      <w:r>
        <w:rPr>
          <w:rFonts w:ascii="Tahoma" w:hAnsi="Tahoma" w:cs="Tahoma"/>
          <w:color w:val="2C2C2C"/>
          <w:sz w:val="20"/>
          <w:szCs w:val="20"/>
        </w:rPr>
        <w:br/>
        <w:t>Si la Fi02 = 60 %, le mélange insufflé au malade est constitué à 60 % d'02. (A noter qu'</w:t>
      </w:r>
      <w:proofErr w:type="spellStart"/>
      <w:r>
        <w:rPr>
          <w:rFonts w:ascii="Tahoma" w:hAnsi="Tahoma" w:cs="Tahoma"/>
          <w:color w:val="2C2C2C"/>
          <w:sz w:val="20"/>
          <w:szCs w:val="20"/>
        </w:rPr>
        <w:t>au delà</w:t>
      </w:r>
      <w:proofErr w:type="spellEnd"/>
      <w:r>
        <w:rPr>
          <w:rFonts w:ascii="Tahoma" w:hAnsi="Tahoma" w:cs="Tahoma"/>
          <w:color w:val="2C2C2C"/>
          <w:sz w:val="20"/>
          <w:szCs w:val="20"/>
        </w:rPr>
        <w:t xml:space="preserve"> de cette valeur de 60 %, l'oxygène peut être toxique pour le parenchyme pulmonaire). L'air que nous respirons à une Fi02 à 21 %.</w:t>
      </w:r>
    </w:p>
    <w:p w:rsidR="00E05DDB" w:rsidRDefault="00E05DDB" w:rsidP="003B3CB1">
      <w:pPr>
        <w:pStyle w:val="Titre3"/>
        <w:numPr>
          <w:ilvl w:val="0"/>
          <w:numId w:val="9"/>
        </w:numPr>
        <w:rPr>
          <w:rFonts w:ascii="Tahoma" w:hAnsi="Tahoma" w:cs="Tahoma"/>
          <w:color w:val="41A6BC"/>
          <w:sz w:val="23"/>
          <w:szCs w:val="23"/>
        </w:rPr>
      </w:pPr>
      <w:r>
        <w:rPr>
          <w:rFonts w:ascii="Tahoma" w:hAnsi="Tahoma" w:cs="Tahoma"/>
        </w:rPr>
        <w:t>Le niveau d'aide inspiratoire</w:t>
      </w:r>
    </w:p>
    <w:p w:rsidR="00E05DDB" w:rsidRDefault="00E05DDB" w:rsidP="00E05DDB">
      <w:pPr>
        <w:pStyle w:val="NormalWeb"/>
        <w:spacing w:after="240" w:afterAutospacing="0"/>
        <w:rPr>
          <w:rFonts w:ascii="Tahoma" w:hAnsi="Tahoma" w:cs="Tahoma"/>
          <w:color w:val="2C2C2C"/>
          <w:sz w:val="20"/>
          <w:szCs w:val="20"/>
        </w:rPr>
      </w:pPr>
      <w:r>
        <w:rPr>
          <w:rFonts w:ascii="Tahoma" w:hAnsi="Tahoma" w:cs="Tahoma"/>
          <w:color w:val="2C2C2C"/>
          <w:sz w:val="20"/>
          <w:szCs w:val="20"/>
        </w:rPr>
        <w:t>C'est une valeur de pression en mbar fixée par l'opérateur. Lorsqu'un patient fait des appels inspiratoires, le ventilateur les détecte, et il prend en charge la totalité ou seulement une partie du travail ventilatoire du patient, en ouvrant sa valve inspiratoire de façon à créer une surpression égale au niveau d'aide inspiratoire réglé. La valeur du volume courant peut varier. Ce qui est fixe, c'est la pression atteinte dans les voies aériennes du patient</w:t>
      </w:r>
    </w:p>
    <w:p w:rsidR="00E05DDB" w:rsidRDefault="00E05DDB" w:rsidP="003B3CB1">
      <w:pPr>
        <w:pStyle w:val="Titre3"/>
        <w:numPr>
          <w:ilvl w:val="0"/>
          <w:numId w:val="9"/>
        </w:numPr>
        <w:rPr>
          <w:rFonts w:ascii="Tahoma" w:hAnsi="Tahoma" w:cs="Tahoma"/>
          <w:color w:val="41A6BC"/>
          <w:sz w:val="23"/>
          <w:szCs w:val="23"/>
        </w:rPr>
      </w:pPr>
      <w:r>
        <w:rPr>
          <w:rFonts w:ascii="Tahoma" w:hAnsi="Tahoma" w:cs="Tahoma"/>
        </w:rPr>
        <w:t xml:space="preserve"> La pente de l'aide inspiratoire</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 xml:space="preserve">Elle est à </w:t>
      </w:r>
      <w:proofErr w:type="spellStart"/>
      <w:r>
        <w:rPr>
          <w:rFonts w:ascii="Tahoma" w:hAnsi="Tahoma" w:cs="Tahoma"/>
          <w:color w:val="2C2C2C"/>
          <w:sz w:val="20"/>
          <w:szCs w:val="20"/>
        </w:rPr>
        <w:t>laide</w:t>
      </w:r>
      <w:proofErr w:type="spellEnd"/>
      <w:r>
        <w:rPr>
          <w:rFonts w:ascii="Tahoma" w:hAnsi="Tahoma" w:cs="Tahoma"/>
          <w:color w:val="2C2C2C"/>
          <w:sz w:val="20"/>
          <w:szCs w:val="20"/>
        </w:rPr>
        <w:t xml:space="preserve"> inspiratoire, ce que le débit est à la ventilation contrôlée. Elle permet d'améliorer le confort du patient ventilé, en s'adaptant à sa mécanique ventilatoire (RC). La valeur de l'aide inspiratoire fixée est forcément atteinte, seule la façon d'y arriver est différente.</w:t>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drawing>
          <wp:inline distT="0" distB="0" distL="0" distR="0">
            <wp:extent cx="3689350" cy="1270000"/>
            <wp:effectExtent l="0" t="0" r="6350" b="6350"/>
            <wp:docPr id="32" name="Image 32" descr="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mag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9350" cy="1270000"/>
                    </a:xfrm>
                    <a:prstGeom prst="rect">
                      <a:avLst/>
                    </a:prstGeom>
                    <a:noFill/>
                    <a:ln>
                      <a:noFill/>
                    </a:ln>
                  </pic:spPr>
                </pic:pic>
              </a:graphicData>
            </a:graphic>
          </wp:inline>
        </w:drawing>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Le patient lui-même lorsqu'il est suffisamment conscient et coopérant peut aider au réglage de ce paramètre, en se « prononçant » sur la façon dont il perçoit l'aide inspiratoire :</w:t>
      </w:r>
      <w:r>
        <w:rPr>
          <w:rFonts w:ascii="Tahoma" w:hAnsi="Tahoma" w:cs="Tahoma"/>
          <w:color w:val="2C2C2C"/>
          <w:sz w:val="20"/>
          <w:szCs w:val="20"/>
        </w:rPr>
        <w:br/>
        <w:t>- il a l'impression de recevoir trop d'air d'un seul coup (il faut mettre un peu de pente),</w:t>
      </w:r>
      <w:r>
        <w:rPr>
          <w:rFonts w:ascii="Tahoma" w:hAnsi="Tahoma" w:cs="Tahoma"/>
          <w:color w:val="2C2C2C"/>
          <w:sz w:val="20"/>
          <w:szCs w:val="20"/>
        </w:rPr>
        <w:br/>
        <w:t>- il a l'impression de manquer d'air (pente à ajuster sur la position 0 s)...</w:t>
      </w:r>
    </w:p>
    <w:p w:rsidR="003B3CB1" w:rsidRDefault="003B3CB1" w:rsidP="00E05DDB">
      <w:pPr>
        <w:pStyle w:val="NormalWeb"/>
        <w:rPr>
          <w:rFonts w:ascii="Tahoma" w:hAnsi="Tahoma" w:cs="Tahoma"/>
          <w:color w:val="2C2C2C"/>
          <w:sz w:val="20"/>
          <w:szCs w:val="20"/>
        </w:rPr>
      </w:pPr>
    </w:p>
    <w:p w:rsidR="00E05DDB" w:rsidRDefault="00E05DDB" w:rsidP="00E05DDB">
      <w:pPr>
        <w:pStyle w:val="Titre2"/>
        <w:rPr>
          <w:rFonts w:ascii="Tahoma" w:hAnsi="Tahoma" w:cs="Tahoma"/>
        </w:rPr>
      </w:pPr>
      <w:r>
        <w:rPr>
          <w:rFonts w:ascii="Tahoma" w:hAnsi="Tahoma" w:cs="Tahoma"/>
        </w:rPr>
        <w:lastRenderedPageBreak/>
        <w:t>4) Les différents modes ventilatoire</w:t>
      </w:r>
    </w:p>
    <w:p w:rsidR="00E05DDB" w:rsidRDefault="003B3CB1" w:rsidP="000B3272">
      <w:pPr>
        <w:pStyle w:val="Titre3"/>
        <w:numPr>
          <w:ilvl w:val="0"/>
          <w:numId w:val="11"/>
        </w:numPr>
        <w:rPr>
          <w:rFonts w:ascii="Tahoma" w:hAnsi="Tahoma" w:cs="Tahoma"/>
        </w:rPr>
      </w:pPr>
      <w:r>
        <w:rPr>
          <w:rFonts w:ascii="Tahoma" w:hAnsi="Tahoma" w:cs="Tahoma"/>
        </w:rPr>
        <w:t>Les</w:t>
      </w:r>
      <w:r w:rsidR="00E05DDB">
        <w:rPr>
          <w:rFonts w:ascii="Tahoma" w:hAnsi="Tahoma" w:cs="Tahoma"/>
        </w:rPr>
        <w:t xml:space="preserve"> deux stratégies ventilatoire aujourd'hui.</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La ventilation à volume contrôlée (VC</w:t>
      </w:r>
      <w:proofErr w:type="gramStart"/>
      <w:r>
        <w:rPr>
          <w:rFonts w:ascii="Tahoma" w:hAnsi="Tahoma" w:cs="Tahoma"/>
          <w:color w:val="2C2C2C"/>
          <w:sz w:val="20"/>
          <w:szCs w:val="20"/>
        </w:rPr>
        <w:t>)</w:t>
      </w:r>
      <w:proofErr w:type="gramEnd"/>
      <w:r>
        <w:rPr>
          <w:rFonts w:ascii="Tahoma" w:hAnsi="Tahoma" w:cs="Tahoma"/>
          <w:color w:val="2C2C2C"/>
          <w:sz w:val="20"/>
          <w:szCs w:val="20"/>
        </w:rPr>
        <w:br/>
        <w:t>La ventilation à pression contrôlée (PC)</w:t>
      </w:r>
      <w:r>
        <w:rPr>
          <w:rFonts w:ascii="Tahoma" w:hAnsi="Tahoma" w:cs="Tahoma"/>
          <w:color w:val="2C2C2C"/>
          <w:sz w:val="20"/>
          <w:szCs w:val="20"/>
        </w:rPr>
        <w:br/>
      </w:r>
      <w:r>
        <w:rPr>
          <w:rFonts w:ascii="Tahoma" w:hAnsi="Tahoma" w:cs="Tahoma"/>
          <w:color w:val="2C2C2C"/>
          <w:sz w:val="20"/>
          <w:szCs w:val="20"/>
        </w:rPr>
        <w:br/>
        <w:t>Dans le premier cas (VC), la priorité est donnée à la délivrance d'un volume courant (</w:t>
      </w:r>
      <w:proofErr w:type="spellStart"/>
      <w:r>
        <w:rPr>
          <w:rFonts w:ascii="Tahoma" w:hAnsi="Tahoma" w:cs="Tahoma"/>
          <w:color w:val="2C2C2C"/>
          <w:sz w:val="20"/>
          <w:szCs w:val="20"/>
        </w:rPr>
        <w:t>Vt</w:t>
      </w:r>
      <w:proofErr w:type="spellEnd"/>
      <w:r>
        <w:rPr>
          <w:rFonts w:ascii="Tahoma" w:hAnsi="Tahoma" w:cs="Tahoma"/>
          <w:color w:val="2C2C2C"/>
          <w:sz w:val="20"/>
          <w:szCs w:val="20"/>
        </w:rPr>
        <w:t>), qui correspond à la consigne de base : c'est le paramètre à régler en première intention.</w:t>
      </w:r>
      <w:r>
        <w:rPr>
          <w:rFonts w:ascii="Tahoma" w:hAnsi="Tahoma" w:cs="Tahoma"/>
          <w:color w:val="2C2C2C"/>
          <w:sz w:val="20"/>
          <w:szCs w:val="20"/>
        </w:rPr>
        <w:br/>
        <w:t xml:space="preserve">Ainsi étant sûr du </w:t>
      </w:r>
      <w:proofErr w:type="spellStart"/>
      <w:r>
        <w:rPr>
          <w:rFonts w:ascii="Tahoma" w:hAnsi="Tahoma" w:cs="Tahoma"/>
          <w:color w:val="2C2C2C"/>
          <w:sz w:val="20"/>
          <w:szCs w:val="20"/>
        </w:rPr>
        <w:t>Vt</w:t>
      </w:r>
      <w:proofErr w:type="spellEnd"/>
      <w:r>
        <w:rPr>
          <w:rFonts w:ascii="Tahoma" w:hAnsi="Tahoma" w:cs="Tahoma"/>
          <w:color w:val="2C2C2C"/>
          <w:sz w:val="20"/>
          <w:szCs w:val="20"/>
        </w:rPr>
        <w:t xml:space="preserve"> que va recevoir le patient (puisque sa valeur est imposée), ce qui doit être surveillé de près, car elles ne sont pas maîtrisées ce sont les pressions atteintes.</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 xml:space="preserve">Ces pressions sont des résultantes; elles sont le reflet du </w:t>
      </w:r>
      <w:proofErr w:type="spellStart"/>
      <w:r>
        <w:rPr>
          <w:rFonts w:ascii="Tahoma" w:hAnsi="Tahoma" w:cs="Tahoma"/>
          <w:color w:val="2C2C2C"/>
          <w:sz w:val="20"/>
          <w:szCs w:val="20"/>
        </w:rPr>
        <w:t>Vt</w:t>
      </w:r>
      <w:proofErr w:type="spellEnd"/>
      <w:r>
        <w:rPr>
          <w:rFonts w:ascii="Tahoma" w:hAnsi="Tahoma" w:cs="Tahoma"/>
          <w:color w:val="2C2C2C"/>
          <w:sz w:val="20"/>
          <w:szCs w:val="20"/>
        </w:rPr>
        <w:t xml:space="preserve"> et du débit inspiratoire fixé, ainsi que de la mécanique ventilatoire du patient.</w:t>
      </w:r>
      <w:r>
        <w:rPr>
          <w:rFonts w:ascii="Tahoma" w:hAnsi="Tahoma" w:cs="Tahoma"/>
          <w:color w:val="2C2C2C"/>
          <w:sz w:val="20"/>
          <w:szCs w:val="20"/>
        </w:rPr>
        <w:br/>
        <w:t xml:space="preserve">Dans le second cas, (PC), la priorité-est donnée à la pression </w:t>
      </w:r>
      <w:r w:rsidR="003B3CB1">
        <w:rPr>
          <w:rFonts w:ascii="Tahoma" w:hAnsi="Tahoma" w:cs="Tahoma"/>
          <w:color w:val="2C2C2C"/>
          <w:sz w:val="20"/>
          <w:szCs w:val="20"/>
        </w:rPr>
        <w:t xml:space="preserve">du </w:t>
      </w:r>
      <w:r>
        <w:rPr>
          <w:rFonts w:ascii="Tahoma" w:hAnsi="Tahoma" w:cs="Tahoma"/>
          <w:color w:val="2C2C2C"/>
          <w:sz w:val="20"/>
          <w:szCs w:val="20"/>
        </w:rPr>
        <w:t>patient sans dépasser certaines valeurs de pression.</w:t>
      </w:r>
      <w:r>
        <w:rPr>
          <w:rFonts w:ascii="Tahoma" w:hAnsi="Tahoma" w:cs="Tahoma"/>
          <w:color w:val="2C2C2C"/>
          <w:sz w:val="20"/>
          <w:szCs w:val="20"/>
        </w:rPr>
        <w:br/>
      </w:r>
      <w:r>
        <w:rPr>
          <w:rFonts w:ascii="Tahoma" w:hAnsi="Tahoma" w:cs="Tahoma"/>
          <w:color w:val="2C2C2C"/>
          <w:sz w:val="20"/>
          <w:szCs w:val="20"/>
        </w:rPr>
        <w:br/>
        <w:t>Les paramètres de consigne à régler sont la pression d'insufflation (Pins représentant la pression maximum qui sera atteinte), et la pression expiratoire positive (pep).</w:t>
      </w:r>
      <w:r>
        <w:rPr>
          <w:rFonts w:ascii="Tahoma" w:hAnsi="Tahoma" w:cs="Tahoma"/>
          <w:color w:val="2C2C2C"/>
          <w:sz w:val="20"/>
          <w:szCs w:val="20"/>
        </w:rPr>
        <w:br/>
      </w:r>
      <w:r>
        <w:rPr>
          <w:rFonts w:ascii="Tahoma" w:hAnsi="Tahoma" w:cs="Tahoma"/>
          <w:color w:val="2C2C2C"/>
          <w:sz w:val="20"/>
          <w:szCs w:val="20"/>
        </w:rPr>
        <w:br/>
        <w:t>Cette fois, c'est le volume courant qui constitue la résultante. En effet, il est le reflet du gradient de pression imposé et de la mécanique ventilatoire du patient, ce qui signifie que tout changement de cette dernière l'influencera directement. Son monitorage, puisque sa valeur peut largement varier, revêt une importance particulière.</w:t>
      </w:r>
      <w:r>
        <w:rPr>
          <w:rFonts w:ascii="Tahoma" w:hAnsi="Tahoma" w:cs="Tahoma"/>
          <w:color w:val="2C2C2C"/>
          <w:sz w:val="20"/>
          <w:szCs w:val="20"/>
        </w:rPr>
        <w:br/>
      </w:r>
      <w:r>
        <w:rPr>
          <w:rFonts w:ascii="Tahoma" w:hAnsi="Tahoma" w:cs="Tahoma"/>
          <w:color w:val="2C2C2C"/>
          <w:sz w:val="20"/>
          <w:szCs w:val="20"/>
        </w:rPr>
        <w:br/>
        <w:t>Le choix entre ces deux grands types d'assistance ventilatoire émane en partie de la réponse à 3 questions :</w:t>
      </w:r>
      <w:r>
        <w:rPr>
          <w:rFonts w:ascii="Tahoma" w:hAnsi="Tahoma" w:cs="Tahoma"/>
          <w:color w:val="2C2C2C"/>
          <w:sz w:val="20"/>
          <w:szCs w:val="20"/>
        </w:rPr>
        <w:br/>
        <w:t>- Les volumes apportés au malade sont-ils une priorité ?</w:t>
      </w:r>
      <w:r>
        <w:rPr>
          <w:rFonts w:ascii="Tahoma" w:hAnsi="Tahoma" w:cs="Tahoma"/>
          <w:color w:val="2C2C2C"/>
          <w:sz w:val="20"/>
          <w:szCs w:val="20"/>
        </w:rPr>
        <w:br/>
        <w:t xml:space="preserve">- Les pressions </w:t>
      </w:r>
      <w:r w:rsidR="003B3CB1">
        <w:rPr>
          <w:rFonts w:ascii="Tahoma" w:hAnsi="Tahoma" w:cs="Tahoma"/>
          <w:color w:val="2C2C2C"/>
          <w:sz w:val="20"/>
          <w:szCs w:val="20"/>
        </w:rPr>
        <w:t>générées</w:t>
      </w:r>
      <w:r>
        <w:rPr>
          <w:rFonts w:ascii="Tahoma" w:hAnsi="Tahoma" w:cs="Tahoma"/>
          <w:color w:val="2C2C2C"/>
          <w:sz w:val="20"/>
          <w:szCs w:val="20"/>
        </w:rPr>
        <w:t xml:space="preserve"> par l'assistance ventilatoire sont-elles une priorité ?</w:t>
      </w:r>
      <w:r>
        <w:rPr>
          <w:rFonts w:ascii="Tahoma" w:hAnsi="Tahoma" w:cs="Tahoma"/>
          <w:color w:val="2C2C2C"/>
          <w:sz w:val="20"/>
          <w:szCs w:val="20"/>
        </w:rPr>
        <w:br/>
        <w:t>- Faut-il autoriser ou préserver la ventilation spontanée du malade ?</w:t>
      </w:r>
    </w:p>
    <w:p w:rsidR="00E05DDB" w:rsidRDefault="003B3CB1" w:rsidP="00FE2045">
      <w:pPr>
        <w:pStyle w:val="Titre3"/>
        <w:numPr>
          <w:ilvl w:val="0"/>
          <w:numId w:val="11"/>
        </w:numPr>
        <w:rPr>
          <w:rFonts w:ascii="Tahoma" w:hAnsi="Tahoma" w:cs="Tahoma"/>
          <w:color w:val="41A6BC"/>
          <w:sz w:val="23"/>
          <w:szCs w:val="23"/>
        </w:rPr>
      </w:pPr>
      <w:r>
        <w:rPr>
          <w:rFonts w:ascii="Tahoma" w:hAnsi="Tahoma" w:cs="Tahoma"/>
        </w:rPr>
        <w:t>La</w:t>
      </w:r>
      <w:r w:rsidR="00E05DDB">
        <w:rPr>
          <w:rFonts w:ascii="Tahoma" w:hAnsi="Tahoma" w:cs="Tahoma"/>
        </w:rPr>
        <w:t xml:space="preserve"> ventilation à volume contrôlé (VC).</w:t>
      </w:r>
    </w:p>
    <w:p w:rsidR="00E05DDB" w:rsidRDefault="00E05DDB" w:rsidP="000B3272">
      <w:pPr>
        <w:pStyle w:val="Titre4"/>
        <w:rPr>
          <w:rFonts w:ascii="Tahoma" w:hAnsi="Tahoma" w:cs="Tahoma"/>
        </w:rPr>
      </w:pPr>
      <w:r>
        <w:rPr>
          <w:rFonts w:ascii="Tahoma" w:hAnsi="Tahoma" w:cs="Tahoma"/>
        </w:rPr>
        <w:t>A) Description.</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C'est le mode de ventilation le plus simple et le plus ancien. Le ventilateur assure à lui seul la ventilation du malade. Une ventilation spontanée est impossible.</w:t>
      </w:r>
      <w:r>
        <w:rPr>
          <w:rFonts w:ascii="Tahoma" w:hAnsi="Tahoma" w:cs="Tahoma"/>
          <w:color w:val="2C2C2C"/>
          <w:sz w:val="20"/>
          <w:szCs w:val="20"/>
        </w:rPr>
        <w:br/>
      </w:r>
      <w:r>
        <w:rPr>
          <w:rFonts w:ascii="Tahoma" w:hAnsi="Tahoma" w:cs="Tahoma"/>
          <w:color w:val="2C2C2C"/>
          <w:sz w:val="20"/>
          <w:szCs w:val="20"/>
        </w:rPr>
        <w:br/>
        <w:t xml:space="preserve">Un volume courant </w:t>
      </w:r>
      <w:proofErr w:type="spellStart"/>
      <w:r>
        <w:rPr>
          <w:rFonts w:ascii="Tahoma" w:hAnsi="Tahoma" w:cs="Tahoma"/>
          <w:color w:val="2C2C2C"/>
          <w:sz w:val="20"/>
          <w:szCs w:val="20"/>
        </w:rPr>
        <w:t>pré-réglé</w:t>
      </w:r>
      <w:proofErr w:type="spellEnd"/>
      <w:r>
        <w:rPr>
          <w:rFonts w:ascii="Tahoma" w:hAnsi="Tahoma" w:cs="Tahoma"/>
          <w:color w:val="2C2C2C"/>
          <w:sz w:val="20"/>
          <w:szCs w:val="20"/>
        </w:rPr>
        <w:t xml:space="preserve"> (</w:t>
      </w:r>
      <w:proofErr w:type="spellStart"/>
      <w:r>
        <w:rPr>
          <w:rFonts w:ascii="Tahoma" w:hAnsi="Tahoma" w:cs="Tahoma"/>
          <w:color w:val="2C2C2C"/>
          <w:sz w:val="20"/>
          <w:szCs w:val="20"/>
        </w:rPr>
        <w:t>Vt</w:t>
      </w:r>
      <w:proofErr w:type="spellEnd"/>
      <w:r>
        <w:rPr>
          <w:rFonts w:ascii="Tahoma" w:hAnsi="Tahoma" w:cs="Tahoma"/>
          <w:color w:val="2C2C2C"/>
          <w:sz w:val="20"/>
          <w:szCs w:val="20"/>
        </w:rPr>
        <w:t>) est insufflé dans les poumons du patient à une fréquence prédéterminée (</w:t>
      </w:r>
      <w:proofErr w:type="spellStart"/>
      <w:r>
        <w:rPr>
          <w:rFonts w:ascii="Tahoma" w:hAnsi="Tahoma" w:cs="Tahoma"/>
          <w:color w:val="2C2C2C"/>
          <w:sz w:val="20"/>
          <w:szCs w:val="20"/>
        </w:rPr>
        <w:t>fc</w:t>
      </w:r>
      <w:proofErr w:type="spellEnd"/>
      <w:r>
        <w:rPr>
          <w:rFonts w:ascii="Tahoma" w:hAnsi="Tahoma" w:cs="Tahoma"/>
          <w:color w:val="2C2C2C"/>
          <w:sz w:val="20"/>
          <w:szCs w:val="20"/>
        </w:rPr>
        <w:t xml:space="preserve">), à un rapport I/E, un débit inspiratoire et une FiO2 fixés. </w:t>
      </w:r>
      <w:proofErr w:type="gramStart"/>
      <w:r>
        <w:rPr>
          <w:rFonts w:ascii="Tahoma" w:hAnsi="Tahoma" w:cs="Tahoma"/>
          <w:color w:val="2C2C2C"/>
          <w:sz w:val="20"/>
          <w:szCs w:val="20"/>
        </w:rPr>
        <w:t>Une</w:t>
      </w:r>
      <w:proofErr w:type="gramEnd"/>
      <w:r>
        <w:rPr>
          <w:rFonts w:ascii="Tahoma" w:hAnsi="Tahoma" w:cs="Tahoma"/>
          <w:color w:val="2C2C2C"/>
          <w:sz w:val="20"/>
          <w:szCs w:val="20"/>
        </w:rPr>
        <w:t xml:space="preserve"> pep peut également être ajustée.</w:t>
      </w:r>
    </w:p>
    <w:p w:rsidR="00E05DDB" w:rsidRDefault="00E05DDB" w:rsidP="00E05DDB">
      <w:pPr>
        <w:pStyle w:val="Titre4"/>
        <w:rPr>
          <w:rFonts w:ascii="Tahoma" w:hAnsi="Tahoma" w:cs="Tahoma"/>
          <w:color w:val="41A6BC"/>
          <w:sz w:val="20"/>
          <w:szCs w:val="20"/>
        </w:rPr>
      </w:pPr>
      <w:r>
        <w:rPr>
          <w:rFonts w:ascii="Tahoma" w:hAnsi="Tahoma" w:cs="Tahoma"/>
        </w:rPr>
        <w:t>B) Les indications.</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La VC est la ventilation de choix lorsqu'une dépression des centres respiratoires rend impossible toute activité ventilatoire spontanée (ventilation per et post-anesthésique), ou tant que persiste une dépression ventilatoire importante. Une autre situation dans laquelle la VC reste un mode de choix est celle où la ventilation spontanée (VS) du malade n'est pas souhaitée, soit pour limiter la consommation d'02 du patient, notamment au niveau des muscles respiratoires, soit parce que la VS entraîne une désadaptation importante du sujet de son ventilateur.</w:t>
      </w:r>
    </w:p>
    <w:p w:rsidR="00E05DDB" w:rsidRDefault="00E05DDB" w:rsidP="00E05DDB">
      <w:pPr>
        <w:pStyle w:val="Titre4"/>
        <w:rPr>
          <w:rFonts w:ascii="Tahoma" w:hAnsi="Tahoma" w:cs="Tahoma"/>
          <w:color w:val="41A6BC"/>
          <w:sz w:val="20"/>
          <w:szCs w:val="20"/>
        </w:rPr>
      </w:pPr>
      <w:r>
        <w:rPr>
          <w:rFonts w:ascii="Tahoma" w:hAnsi="Tahoma" w:cs="Tahoma"/>
        </w:rPr>
        <w:t>C) Les paramètres à régler en VC</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 La composition du mélange gazeux : 21 % &lt; FiO2 &lt; 100 %</w:t>
      </w:r>
      <w:r>
        <w:rPr>
          <w:rFonts w:ascii="Tahoma" w:hAnsi="Tahoma" w:cs="Tahoma"/>
          <w:color w:val="2C2C2C"/>
          <w:sz w:val="20"/>
          <w:szCs w:val="20"/>
        </w:rPr>
        <w:br/>
        <w:t xml:space="preserve">- Les paramètres de volume te de débit : Le </w:t>
      </w:r>
      <w:proofErr w:type="spellStart"/>
      <w:r>
        <w:rPr>
          <w:rFonts w:ascii="Tahoma" w:hAnsi="Tahoma" w:cs="Tahoma"/>
          <w:color w:val="2C2C2C"/>
          <w:sz w:val="20"/>
          <w:szCs w:val="20"/>
        </w:rPr>
        <w:t>Vt</w:t>
      </w:r>
      <w:proofErr w:type="spellEnd"/>
      <w:r>
        <w:rPr>
          <w:rFonts w:ascii="Tahoma" w:hAnsi="Tahoma" w:cs="Tahoma"/>
          <w:color w:val="2C2C2C"/>
          <w:sz w:val="20"/>
          <w:szCs w:val="20"/>
        </w:rPr>
        <w:t xml:space="preserve"> et le débit inspiratoire</w:t>
      </w:r>
      <w:r>
        <w:rPr>
          <w:rFonts w:ascii="Tahoma" w:hAnsi="Tahoma" w:cs="Tahoma"/>
          <w:color w:val="2C2C2C"/>
          <w:sz w:val="20"/>
          <w:szCs w:val="20"/>
        </w:rPr>
        <w:br/>
      </w:r>
      <w:r>
        <w:rPr>
          <w:rFonts w:ascii="Tahoma" w:hAnsi="Tahoma" w:cs="Tahoma"/>
          <w:color w:val="2C2C2C"/>
          <w:sz w:val="20"/>
          <w:szCs w:val="20"/>
        </w:rPr>
        <w:lastRenderedPageBreak/>
        <w:t xml:space="preserve">- Les paramètres de temps : La fréquence </w:t>
      </w:r>
      <w:proofErr w:type="spellStart"/>
      <w:r>
        <w:rPr>
          <w:rFonts w:ascii="Tahoma" w:hAnsi="Tahoma" w:cs="Tahoma"/>
          <w:color w:val="2C2C2C"/>
          <w:sz w:val="20"/>
          <w:szCs w:val="20"/>
        </w:rPr>
        <w:t>Fvc</w:t>
      </w:r>
      <w:proofErr w:type="spellEnd"/>
      <w:r>
        <w:rPr>
          <w:rFonts w:ascii="Tahoma" w:hAnsi="Tahoma" w:cs="Tahoma"/>
          <w:color w:val="2C2C2C"/>
          <w:sz w:val="20"/>
          <w:szCs w:val="20"/>
        </w:rPr>
        <w:t xml:space="preserve"> et le rapport I/E</w:t>
      </w:r>
      <w:r>
        <w:rPr>
          <w:rFonts w:ascii="Tahoma" w:hAnsi="Tahoma" w:cs="Tahoma"/>
          <w:color w:val="2C2C2C"/>
          <w:sz w:val="20"/>
          <w:szCs w:val="20"/>
        </w:rPr>
        <w:br/>
        <w:t xml:space="preserve">- Les paramètres de pression : La </w:t>
      </w:r>
      <w:proofErr w:type="spellStart"/>
      <w:r>
        <w:rPr>
          <w:rFonts w:ascii="Tahoma" w:hAnsi="Tahoma" w:cs="Tahoma"/>
          <w:color w:val="2C2C2C"/>
          <w:sz w:val="20"/>
          <w:szCs w:val="20"/>
        </w:rPr>
        <w:t>Pmax</w:t>
      </w:r>
      <w:proofErr w:type="spellEnd"/>
      <w:r>
        <w:rPr>
          <w:rFonts w:ascii="Tahoma" w:hAnsi="Tahoma" w:cs="Tahoma"/>
          <w:color w:val="2C2C2C"/>
          <w:sz w:val="20"/>
          <w:szCs w:val="20"/>
        </w:rPr>
        <w:t xml:space="preserve"> et la PEP</w:t>
      </w:r>
    </w:p>
    <w:p w:rsidR="00E05DDB" w:rsidRDefault="00E05DDB" w:rsidP="00E05DDB">
      <w:pPr>
        <w:pStyle w:val="Titre4"/>
        <w:rPr>
          <w:rFonts w:ascii="Tahoma" w:hAnsi="Tahoma" w:cs="Tahoma"/>
          <w:color w:val="41A6BC"/>
          <w:sz w:val="20"/>
          <w:szCs w:val="20"/>
        </w:rPr>
      </w:pPr>
      <w:r>
        <w:rPr>
          <w:rFonts w:ascii="Tahoma" w:hAnsi="Tahoma" w:cs="Tahoma"/>
        </w:rPr>
        <w:t>D) Les paramètres importants à monitorer.</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 xml:space="preserve">Comme le </w:t>
      </w:r>
      <w:proofErr w:type="spellStart"/>
      <w:r>
        <w:rPr>
          <w:rFonts w:ascii="Tahoma" w:hAnsi="Tahoma" w:cs="Tahoma"/>
          <w:color w:val="2C2C2C"/>
          <w:sz w:val="20"/>
          <w:szCs w:val="20"/>
        </w:rPr>
        <w:t>Vt</w:t>
      </w:r>
      <w:proofErr w:type="spellEnd"/>
      <w:r>
        <w:rPr>
          <w:rFonts w:ascii="Tahoma" w:hAnsi="Tahoma" w:cs="Tahoma"/>
          <w:color w:val="2C2C2C"/>
          <w:sz w:val="20"/>
          <w:szCs w:val="20"/>
        </w:rPr>
        <w:t xml:space="preserve">, </w:t>
      </w:r>
      <w:proofErr w:type="spellStart"/>
      <w:r>
        <w:rPr>
          <w:rFonts w:ascii="Tahoma" w:hAnsi="Tahoma" w:cs="Tahoma"/>
          <w:color w:val="2C2C2C"/>
          <w:sz w:val="20"/>
          <w:szCs w:val="20"/>
        </w:rPr>
        <w:t>Fvc</w:t>
      </w:r>
      <w:proofErr w:type="spellEnd"/>
      <w:r>
        <w:rPr>
          <w:rFonts w:ascii="Tahoma" w:hAnsi="Tahoma" w:cs="Tahoma"/>
          <w:color w:val="2C2C2C"/>
          <w:sz w:val="20"/>
          <w:szCs w:val="20"/>
        </w:rPr>
        <w:t>, I/E, débit, FiO2, pep sont fixés, les seuls paramètres qui peuvent largement varier sont les pressions atteintes dans les voies aériennes, lesquelles seront donc à surveiller avec attention.</w:t>
      </w:r>
    </w:p>
    <w:p w:rsidR="00E05DDB" w:rsidRDefault="00E05DDB" w:rsidP="00E05DDB">
      <w:pPr>
        <w:pStyle w:val="NormalWeb"/>
        <w:jc w:val="center"/>
        <w:rPr>
          <w:rFonts w:ascii="Tahoma" w:hAnsi="Tahoma" w:cs="Tahoma"/>
          <w:color w:val="2C2C2C"/>
          <w:sz w:val="20"/>
          <w:szCs w:val="20"/>
        </w:rPr>
      </w:pPr>
      <w:r>
        <w:rPr>
          <w:rFonts w:ascii="Tahoma" w:hAnsi="Tahoma" w:cs="Tahoma"/>
          <w:color w:val="2C2C2C"/>
          <w:sz w:val="20"/>
          <w:szCs w:val="20"/>
        </w:rPr>
        <w:br/>
      </w:r>
      <w:r>
        <w:rPr>
          <w:rFonts w:ascii="Tahoma" w:hAnsi="Tahoma" w:cs="Tahoma"/>
          <w:color w:val="2C2C2C"/>
          <w:sz w:val="20"/>
          <w:szCs w:val="20"/>
        </w:rPr>
        <w:br/>
      </w:r>
      <w:r>
        <w:rPr>
          <w:rStyle w:val="Accentuation"/>
          <w:rFonts w:ascii="Tahoma" w:hAnsi="Tahoma" w:cs="Tahoma"/>
          <w:color w:val="2C2C2C"/>
          <w:sz w:val="20"/>
          <w:szCs w:val="20"/>
        </w:rPr>
        <w:t>Les courbes de pression (</w:t>
      </w:r>
      <w:proofErr w:type="spellStart"/>
      <w:r>
        <w:rPr>
          <w:rStyle w:val="Accentuation"/>
          <w:rFonts w:ascii="Tahoma" w:hAnsi="Tahoma" w:cs="Tahoma"/>
          <w:color w:val="2C2C2C"/>
          <w:sz w:val="20"/>
          <w:szCs w:val="20"/>
        </w:rPr>
        <w:t>Paw</w:t>
      </w:r>
      <w:proofErr w:type="spellEnd"/>
      <w:r>
        <w:rPr>
          <w:rStyle w:val="Accentuation"/>
          <w:rFonts w:ascii="Tahoma" w:hAnsi="Tahoma" w:cs="Tahoma"/>
          <w:color w:val="2C2C2C"/>
          <w:sz w:val="20"/>
          <w:szCs w:val="20"/>
        </w:rPr>
        <w:t>) et de débit en VC.</w:t>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drawing>
          <wp:inline distT="0" distB="0" distL="0" distR="0">
            <wp:extent cx="3994150" cy="1936750"/>
            <wp:effectExtent l="0" t="0" r="6350" b="6350"/>
            <wp:docPr id="31" name="Image 31" descr="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mag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4150" cy="1936750"/>
                    </a:xfrm>
                    <a:prstGeom prst="rect">
                      <a:avLst/>
                    </a:prstGeom>
                    <a:noFill/>
                    <a:ln>
                      <a:noFill/>
                    </a:ln>
                  </pic:spPr>
                </pic:pic>
              </a:graphicData>
            </a:graphic>
          </wp:inline>
        </w:drawing>
      </w:r>
    </w:p>
    <w:p w:rsidR="00E05DDB" w:rsidRDefault="00E05DDB" w:rsidP="00E05DDB">
      <w:pPr>
        <w:pStyle w:val="Titre3"/>
        <w:rPr>
          <w:rFonts w:ascii="Tahoma" w:hAnsi="Tahoma" w:cs="Tahoma"/>
        </w:rPr>
      </w:pPr>
    </w:p>
    <w:p w:rsidR="00E05DDB" w:rsidRDefault="003B3CB1" w:rsidP="00FE2045">
      <w:pPr>
        <w:pStyle w:val="Titre3"/>
        <w:numPr>
          <w:ilvl w:val="0"/>
          <w:numId w:val="11"/>
        </w:numPr>
        <w:rPr>
          <w:rFonts w:ascii="Tahoma" w:hAnsi="Tahoma" w:cs="Tahoma"/>
          <w:color w:val="41A6BC"/>
          <w:sz w:val="23"/>
          <w:szCs w:val="23"/>
        </w:rPr>
      </w:pPr>
      <w:r>
        <w:rPr>
          <w:rFonts w:ascii="Tahoma" w:hAnsi="Tahoma" w:cs="Tahoma"/>
        </w:rPr>
        <w:t>La</w:t>
      </w:r>
      <w:r w:rsidR="00E05DDB">
        <w:rPr>
          <w:rFonts w:ascii="Tahoma" w:hAnsi="Tahoma" w:cs="Tahoma"/>
        </w:rPr>
        <w:t xml:space="preserve"> ventilation assistée contrôlée (VAC).</w:t>
      </w:r>
    </w:p>
    <w:p w:rsidR="00E05DDB" w:rsidRDefault="00E05DDB" w:rsidP="00E05DDB">
      <w:pPr>
        <w:pStyle w:val="Titre4"/>
        <w:rPr>
          <w:rFonts w:ascii="Tahoma" w:hAnsi="Tahoma" w:cs="Tahoma"/>
        </w:rPr>
      </w:pPr>
      <w:r>
        <w:rPr>
          <w:rFonts w:ascii="Tahoma" w:hAnsi="Tahoma" w:cs="Tahoma"/>
        </w:rPr>
        <w:t>A) Description.</w:t>
      </w:r>
    </w:p>
    <w:p w:rsidR="00E05DDB" w:rsidRDefault="00E05DDB" w:rsidP="00E05DDB">
      <w:pPr>
        <w:pStyle w:val="NormalWeb"/>
        <w:spacing w:after="240" w:afterAutospacing="0"/>
        <w:jc w:val="center"/>
        <w:rPr>
          <w:rFonts w:ascii="Tahoma" w:hAnsi="Tahoma" w:cs="Tahoma"/>
          <w:color w:val="2C2C2C"/>
          <w:sz w:val="20"/>
          <w:szCs w:val="20"/>
        </w:rPr>
      </w:pPr>
      <w:r>
        <w:rPr>
          <w:rFonts w:ascii="Tahoma" w:hAnsi="Tahoma" w:cs="Tahoma"/>
          <w:color w:val="2C2C2C"/>
          <w:sz w:val="20"/>
          <w:szCs w:val="20"/>
        </w:rPr>
        <w:t>La ventilation assistée contrôlée est une ventilation contrôlée (VC) à laquelle a été rajouté un trigger</w:t>
      </w:r>
    </w:p>
    <w:p w:rsidR="00E05DDB" w:rsidRDefault="00E05DDB" w:rsidP="00E05DDB">
      <w:pPr>
        <w:jc w:val="center"/>
        <w:rPr>
          <w:rFonts w:ascii="Tahoma" w:hAnsi="Tahoma" w:cs="Tahoma"/>
          <w:color w:val="2C2C2C"/>
          <w:sz w:val="20"/>
          <w:szCs w:val="20"/>
        </w:rPr>
      </w:pPr>
      <w:r>
        <w:rPr>
          <w:rStyle w:val="lev"/>
          <w:rFonts w:ascii="Tahoma" w:hAnsi="Tahoma" w:cs="Tahoma"/>
          <w:color w:val="2C2C2C"/>
          <w:sz w:val="20"/>
          <w:szCs w:val="20"/>
        </w:rPr>
        <w:t>VC + Trigger = VAC</w:t>
      </w:r>
    </w:p>
    <w:p w:rsidR="00E05DDB" w:rsidRDefault="00E05DDB" w:rsidP="00E05DDB">
      <w:pPr>
        <w:pStyle w:val="NormalWeb"/>
        <w:spacing w:after="240" w:afterAutospacing="0"/>
        <w:rPr>
          <w:rFonts w:ascii="Tahoma" w:hAnsi="Tahoma" w:cs="Tahoma"/>
          <w:color w:val="2C2C2C"/>
          <w:sz w:val="20"/>
          <w:szCs w:val="20"/>
        </w:rPr>
      </w:pPr>
      <w:r>
        <w:rPr>
          <w:rFonts w:ascii="Tahoma" w:hAnsi="Tahoma" w:cs="Tahoma"/>
          <w:color w:val="2C2C2C"/>
          <w:sz w:val="20"/>
          <w:szCs w:val="20"/>
        </w:rPr>
        <w:t>Un trigger est un dispositif permettant de détecter des appels inspiratoires spontanés du patient : le malade peut ainsi déclencher en plus des cycles mécaniques de la VC, d'autres cycles, qui toutefois sont identiques en terme de volume courant, rapport I/E, débit</w:t>
      </w:r>
      <w:proofErr w:type="gramStart"/>
      <w:r>
        <w:rPr>
          <w:rFonts w:ascii="Tahoma" w:hAnsi="Tahoma" w:cs="Tahoma"/>
          <w:color w:val="2C2C2C"/>
          <w:sz w:val="20"/>
          <w:szCs w:val="20"/>
        </w:rPr>
        <w:t>..</w:t>
      </w:r>
      <w:proofErr w:type="gramEnd"/>
    </w:p>
    <w:p w:rsidR="00E05DDB" w:rsidRDefault="00E05DDB" w:rsidP="00E05DDB">
      <w:pPr>
        <w:jc w:val="center"/>
        <w:rPr>
          <w:rFonts w:ascii="Tahoma" w:hAnsi="Tahoma" w:cs="Tahoma"/>
          <w:color w:val="2C2C2C"/>
          <w:sz w:val="20"/>
          <w:szCs w:val="20"/>
        </w:rPr>
      </w:pPr>
      <w:r>
        <w:rPr>
          <w:rStyle w:val="lev"/>
          <w:rFonts w:ascii="Tahoma" w:hAnsi="Tahoma" w:cs="Tahoma"/>
          <w:color w:val="2C2C2C"/>
          <w:sz w:val="20"/>
          <w:szCs w:val="20"/>
        </w:rPr>
        <w:t>Seul en résumé, la fréquence des cycles peut augmenter</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br/>
        <w:t>Le trigger est assimilable à un seuil de déclenchement Si le patient en inspirant spontanément le franchit un cycle ventilatoire supplémentaire sera délivré. Ce seuil se règle soit en mbar (trigger en pression), soit en L/mn (trigger en débit).</w:t>
      </w:r>
    </w:p>
    <w:p w:rsidR="00E05DDB" w:rsidRDefault="00E05DDB" w:rsidP="00E05DDB">
      <w:pPr>
        <w:pStyle w:val="Titre4"/>
        <w:rPr>
          <w:rFonts w:ascii="Tahoma" w:hAnsi="Tahoma" w:cs="Tahoma"/>
          <w:color w:val="41A6BC"/>
          <w:sz w:val="20"/>
          <w:szCs w:val="20"/>
        </w:rPr>
      </w:pPr>
      <w:r>
        <w:rPr>
          <w:rFonts w:ascii="Tahoma" w:hAnsi="Tahoma" w:cs="Tahoma"/>
        </w:rPr>
        <w:t>B) Objectifs</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Le maintien d'une activité spontanée au cours de la ventilation assistée est un élément positif pouvant participer à la prévention de l'éventuelle atrophie des muscles respiratoires chez les patients soumis à une ventilation mécanique. De plus, ce mode permet au patient d'augmenter sa ventilation minute par rapport à ses besoins.</w:t>
      </w:r>
      <w:r>
        <w:rPr>
          <w:rFonts w:ascii="Tahoma" w:hAnsi="Tahoma" w:cs="Tahoma"/>
          <w:color w:val="2C2C2C"/>
          <w:sz w:val="20"/>
          <w:szCs w:val="20"/>
        </w:rPr>
        <w:br/>
      </w:r>
      <w:r>
        <w:rPr>
          <w:rFonts w:ascii="Tahoma" w:hAnsi="Tahoma" w:cs="Tahoma"/>
          <w:color w:val="2C2C2C"/>
          <w:sz w:val="20"/>
          <w:szCs w:val="20"/>
        </w:rPr>
        <w:br/>
        <w:t xml:space="preserve">En revanche, le travail développé pour déclencher des cycles supplémentaires peut être responsable </w:t>
      </w:r>
      <w:r>
        <w:rPr>
          <w:rFonts w:ascii="Tahoma" w:hAnsi="Tahoma" w:cs="Tahoma"/>
          <w:color w:val="2C2C2C"/>
          <w:sz w:val="20"/>
          <w:szCs w:val="20"/>
        </w:rPr>
        <w:lastRenderedPageBreak/>
        <w:t xml:space="preserve">d'un épuisement des muscles respiratoires, si le trigger est difficilement </w:t>
      </w:r>
      <w:proofErr w:type="spellStart"/>
      <w:r>
        <w:rPr>
          <w:rFonts w:ascii="Tahoma" w:hAnsi="Tahoma" w:cs="Tahoma"/>
          <w:color w:val="2C2C2C"/>
          <w:sz w:val="20"/>
          <w:szCs w:val="20"/>
        </w:rPr>
        <w:t>déclenchable</w:t>
      </w:r>
      <w:proofErr w:type="spellEnd"/>
      <w:r>
        <w:rPr>
          <w:rFonts w:ascii="Tahoma" w:hAnsi="Tahoma" w:cs="Tahoma"/>
          <w:color w:val="2C2C2C"/>
          <w:sz w:val="20"/>
          <w:szCs w:val="20"/>
        </w:rPr>
        <w:t>. Un ventilateur offrant une VAC avec un trigger sensible, un débit d'insufflation important supérieur au débit d'appel du patient, doit permettre une meilleure tolérance de ce mode.</w:t>
      </w:r>
    </w:p>
    <w:p w:rsidR="00E05DDB" w:rsidRDefault="00E05DDB" w:rsidP="00E05DDB">
      <w:pPr>
        <w:pStyle w:val="Titre4"/>
        <w:rPr>
          <w:rFonts w:ascii="Tahoma" w:hAnsi="Tahoma" w:cs="Tahoma"/>
          <w:color w:val="41A6BC"/>
          <w:sz w:val="20"/>
          <w:szCs w:val="20"/>
        </w:rPr>
      </w:pPr>
      <w:r>
        <w:rPr>
          <w:rFonts w:ascii="Tahoma" w:hAnsi="Tahoma" w:cs="Tahoma"/>
        </w:rPr>
        <w:t>C) Comparaison des courbes de pression en VC et en VAC.</w:t>
      </w:r>
    </w:p>
    <w:p w:rsidR="00E05DDB" w:rsidRDefault="00E05DDB" w:rsidP="00E05DDB">
      <w:pPr>
        <w:pStyle w:val="NormalWeb"/>
        <w:jc w:val="center"/>
        <w:rPr>
          <w:rFonts w:ascii="Tahoma" w:hAnsi="Tahoma" w:cs="Tahoma"/>
          <w:color w:val="2C2C2C"/>
          <w:sz w:val="20"/>
          <w:szCs w:val="20"/>
        </w:rPr>
      </w:pPr>
      <w:r>
        <w:rPr>
          <w:rFonts w:ascii="Tahoma" w:hAnsi="Tahoma" w:cs="Tahoma"/>
          <w:color w:val="2C2C2C"/>
          <w:sz w:val="20"/>
          <w:szCs w:val="20"/>
        </w:rPr>
        <w:t> </w:t>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drawing>
          <wp:inline distT="0" distB="0" distL="0" distR="0">
            <wp:extent cx="3168650" cy="1974850"/>
            <wp:effectExtent l="0" t="0" r="0" b="6350"/>
            <wp:docPr id="30" name="Image 30" descr="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mag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8650" cy="1974850"/>
                    </a:xfrm>
                    <a:prstGeom prst="rect">
                      <a:avLst/>
                    </a:prstGeom>
                    <a:noFill/>
                    <a:ln>
                      <a:noFill/>
                    </a:ln>
                  </pic:spPr>
                </pic:pic>
              </a:graphicData>
            </a:graphic>
          </wp:inline>
        </w:drawing>
      </w:r>
    </w:p>
    <w:p w:rsidR="00E05DDB" w:rsidRDefault="00E05DDB" w:rsidP="00E05DDB">
      <w:pPr>
        <w:pStyle w:val="NormalWeb"/>
        <w:jc w:val="center"/>
        <w:rPr>
          <w:rFonts w:ascii="Tahoma" w:hAnsi="Tahoma" w:cs="Tahoma"/>
          <w:color w:val="2C2C2C"/>
          <w:sz w:val="20"/>
          <w:szCs w:val="20"/>
        </w:rPr>
      </w:pPr>
      <w:r>
        <w:rPr>
          <w:rFonts w:ascii="Tahoma" w:hAnsi="Tahoma" w:cs="Tahoma"/>
          <w:color w:val="2C2C2C"/>
          <w:sz w:val="20"/>
          <w:szCs w:val="20"/>
        </w:rPr>
        <w:t> </w:t>
      </w:r>
    </w:p>
    <w:p w:rsidR="00E05DDB" w:rsidRDefault="00E05DDB" w:rsidP="00E05DDB">
      <w:pPr>
        <w:pStyle w:val="Titre4"/>
        <w:rPr>
          <w:rFonts w:ascii="Tahoma" w:hAnsi="Tahoma" w:cs="Tahoma"/>
          <w:color w:val="41A6BC"/>
          <w:sz w:val="20"/>
          <w:szCs w:val="20"/>
        </w:rPr>
      </w:pPr>
      <w:r>
        <w:rPr>
          <w:rFonts w:ascii="Tahoma" w:hAnsi="Tahoma" w:cs="Tahoma"/>
        </w:rPr>
        <w:t>D) Avantages :</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Adaptation possible de la ventilation minute aux besoins du patient, variables dans la journée en fonction de son état, stress, fièvre, choc, ...</w:t>
      </w:r>
    </w:p>
    <w:p w:rsidR="00E05DDB" w:rsidRDefault="00E05DDB" w:rsidP="00E05DDB">
      <w:pPr>
        <w:pStyle w:val="Titre4"/>
        <w:rPr>
          <w:rFonts w:ascii="Tahoma" w:hAnsi="Tahoma" w:cs="Tahoma"/>
          <w:color w:val="41A6BC"/>
          <w:sz w:val="20"/>
          <w:szCs w:val="20"/>
        </w:rPr>
      </w:pPr>
      <w:r>
        <w:rPr>
          <w:rFonts w:ascii="Tahoma" w:hAnsi="Tahoma" w:cs="Tahoma"/>
        </w:rPr>
        <w:t>E) Inconvénients.</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Risque d'hyper ventilation lorsque la fréquence spontanée du patient est trop élevée.</w:t>
      </w:r>
    </w:p>
    <w:p w:rsidR="00E05DDB" w:rsidRDefault="00E05DDB" w:rsidP="00E05DDB">
      <w:pPr>
        <w:pStyle w:val="Titre4"/>
        <w:rPr>
          <w:rFonts w:ascii="Tahoma" w:hAnsi="Tahoma" w:cs="Tahoma"/>
          <w:color w:val="41A6BC"/>
          <w:sz w:val="20"/>
          <w:szCs w:val="20"/>
        </w:rPr>
      </w:pPr>
      <w:r>
        <w:rPr>
          <w:rFonts w:ascii="Tahoma" w:hAnsi="Tahoma" w:cs="Tahoma"/>
        </w:rPr>
        <w:t>F) Les paramètres à régler.</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Ce sont rigoureusement les mêmes qu'en VC, avec néanmoins la valeur du trigger à ajuster en plus.</w:t>
      </w:r>
    </w:p>
    <w:p w:rsidR="00E05DDB" w:rsidRDefault="00E05DDB" w:rsidP="00E05DDB">
      <w:pPr>
        <w:pStyle w:val="Titre4"/>
        <w:rPr>
          <w:rFonts w:ascii="Tahoma" w:hAnsi="Tahoma" w:cs="Tahoma"/>
          <w:color w:val="41A6BC"/>
          <w:sz w:val="20"/>
          <w:szCs w:val="20"/>
        </w:rPr>
      </w:pPr>
      <w:r>
        <w:rPr>
          <w:rFonts w:ascii="Tahoma" w:hAnsi="Tahoma" w:cs="Tahoma"/>
        </w:rPr>
        <w:t>G) Les paramètres à monitorer.</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Comme en VC, les pressions dans les voies aériennes sont des résultantes, il est donc important de les surveiller.</w:t>
      </w:r>
      <w:r>
        <w:rPr>
          <w:rFonts w:ascii="Tahoma" w:hAnsi="Tahoma" w:cs="Tahoma"/>
          <w:color w:val="2C2C2C"/>
          <w:sz w:val="20"/>
          <w:szCs w:val="20"/>
        </w:rPr>
        <w:br/>
      </w:r>
      <w:r>
        <w:rPr>
          <w:rFonts w:ascii="Tahoma" w:hAnsi="Tahoma" w:cs="Tahoma"/>
          <w:color w:val="2C2C2C"/>
          <w:sz w:val="20"/>
          <w:szCs w:val="20"/>
        </w:rPr>
        <w:br/>
        <w:t>Par ailleurs, le patient pouvant déclencher des cycles en plus, il est important de monitorer la ventilation minute qui peut augmenter en réglant l'alarme de ventilation minute haute.</w:t>
      </w:r>
    </w:p>
    <w:p w:rsidR="00E05DDB" w:rsidRDefault="003B3CB1" w:rsidP="00FE2045">
      <w:pPr>
        <w:pStyle w:val="Titre3"/>
        <w:numPr>
          <w:ilvl w:val="0"/>
          <w:numId w:val="11"/>
        </w:numPr>
        <w:rPr>
          <w:rFonts w:ascii="Tahoma" w:hAnsi="Tahoma" w:cs="Tahoma"/>
          <w:color w:val="41A6BC"/>
          <w:sz w:val="23"/>
          <w:szCs w:val="23"/>
        </w:rPr>
      </w:pPr>
      <w:r>
        <w:rPr>
          <w:rFonts w:ascii="Tahoma" w:hAnsi="Tahoma" w:cs="Tahoma"/>
        </w:rPr>
        <w:t>La</w:t>
      </w:r>
      <w:r w:rsidR="00E05DDB">
        <w:rPr>
          <w:rFonts w:ascii="Tahoma" w:hAnsi="Tahoma" w:cs="Tahoma"/>
        </w:rPr>
        <w:t xml:space="preserve"> ventilation assistée contrôlée intermittente (VACI).</w:t>
      </w:r>
    </w:p>
    <w:p w:rsidR="00E05DDB" w:rsidRDefault="00E05DDB" w:rsidP="00E05DDB">
      <w:pPr>
        <w:pStyle w:val="Titre4"/>
        <w:rPr>
          <w:rFonts w:ascii="Tahoma" w:hAnsi="Tahoma" w:cs="Tahoma"/>
        </w:rPr>
      </w:pPr>
      <w:r>
        <w:rPr>
          <w:rFonts w:ascii="Tahoma" w:hAnsi="Tahoma" w:cs="Tahoma"/>
        </w:rPr>
        <w:t>A) Description.</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 xml:space="preserve">La VACI est au départ une trame de ventilation à volume contrôlé : des cycles mécaniques à une fréquence </w:t>
      </w:r>
      <w:proofErr w:type="spellStart"/>
      <w:r>
        <w:rPr>
          <w:rFonts w:ascii="Tahoma" w:hAnsi="Tahoma" w:cs="Tahoma"/>
          <w:color w:val="2C2C2C"/>
          <w:sz w:val="20"/>
          <w:szCs w:val="20"/>
        </w:rPr>
        <w:t>Fvci</w:t>
      </w:r>
      <w:proofErr w:type="spellEnd"/>
      <w:r>
        <w:rPr>
          <w:rFonts w:ascii="Tahoma" w:hAnsi="Tahoma" w:cs="Tahoma"/>
          <w:color w:val="2C2C2C"/>
          <w:sz w:val="20"/>
          <w:szCs w:val="20"/>
        </w:rPr>
        <w:t xml:space="preserve"> sont déclenchés périodiquement comme en VC par le ventilateur, que le malade possède une ventilation spontanée ou non.</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lastRenderedPageBreak/>
        <w:t>D'autre part si le patient fait des appels inspiratoires, le ventilateur va :</w:t>
      </w:r>
      <w:r>
        <w:rPr>
          <w:rFonts w:ascii="Tahoma" w:hAnsi="Tahoma" w:cs="Tahoma"/>
          <w:color w:val="2C2C2C"/>
          <w:sz w:val="20"/>
          <w:szCs w:val="20"/>
        </w:rPr>
        <w:br/>
      </w:r>
      <w:r>
        <w:rPr>
          <w:rFonts w:ascii="Tahoma" w:hAnsi="Tahoma" w:cs="Tahoma"/>
          <w:color w:val="2C2C2C"/>
          <w:sz w:val="20"/>
          <w:szCs w:val="20"/>
        </w:rPr>
        <w:br/>
        <w:t>1) synchroniser ses cycles mécaniques avec la VS du malade,</w:t>
      </w:r>
      <w:r>
        <w:rPr>
          <w:rFonts w:ascii="Tahoma" w:hAnsi="Tahoma" w:cs="Tahoma"/>
          <w:color w:val="2C2C2C"/>
          <w:sz w:val="20"/>
          <w:szCs w:val="20"/>
        </w:rPr>
        <w:br/>
      </w:r>
      <w:r>
        <w:rPr>
          <w:rFonts w:ascii="Tahoma" w:hAnsi="Tahoma" w:cs="Tahoma"/>
          <w:color w:val="2C2C2C"/>
          <w:sz w:val="20"/>
          <w:szCs w:val="20"/>
        </w:rPr>
        <w:br/>
        <w:t xml:space="preserve">2) entre deux cycles imposés machine, autoriser le patient à effectuer des cycles </w:t>
      </w:r>
      <w:r w:rsidR="000B3272">
        <w:rPr>
          <w:rFonts w:ascii="Tahoma" w:hAnsi="Tahoma" w:cs="Tahoma"/>
          <w:color w:val="2C2C2C"/>
          <w:sz w:val="20"/>
          <w:szCs w:val="20"/>
        </w:rPr>
        <w:t>spontanés :</w:t>
      </w:r>
      <w:r>
        <w:rPr>
          <w:rFonts w:ascii="Tahoma" w:hAnsi="Tahoma" w:cs="Tahoma"/>
          <w:color w:val="2C2C2C"/>
          <w:sz w:val="20"/>
          <w:szCs w:val="20"/>
        </w:rPr>
        <w:t xml:space="preserve"> il sera en valve à la demande, ce qui signifie qu'il pourra prendre ce qu'il veut entre les cycles mécaniques (aucun cycle machine supplémentaire ne sera envoyé au malade). Par ailleurs, les cycles spontanés pourront être assistés par de l'aide inspiratoire (Voir paragraphe V.3.3.6).</w:t>
      </w:r>
    </w:p>
    <w:p w:rsidR="00E05DDB" w:rsidRDefault="00E05DDB" w:rsidP="00E05DDB">
      <w:pPr>
        <w:pStyle w:val="Titre4"/>
        <w:rPr>
          <w:rFonts w:ascii="Tahoma" w:hAnsi="Tahoma" w:cs="Tahoma"/>
          <w:color w:val="41A6BC"/>
          <w:sz w:val="20"/>
          <w:szCs w:val="20"/>
        </w:rPr>
      </w:pPr>
      <w:r>
        <w:rPr>
          <w:rFonts w:ascii="Tahoma" w:hAnsi="Tahoma" w:cs="Tahoma"/>
        </w:rPr>
        <w:t>B) Avantages</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Ce mode permet d'autoriser une activité ventilatoire spontanée (diminution de la sédation), facilite le sevrage souvent débuté par une diminution progressive de la fréquence imposée des cycles mécaniques. Il diminue, par le biais de la synchronisation, les pressions dans les voies aériennes.</w:t>
      </w:r>
    </w:p>
    <w:p w:rsidR="00E05DDB" w:rsidRDefault="00E05DDB" w:rsidP="00E05DDB">
      <w:pPr>
        <w:pStyle w:val="Titre4"/>
        <w:rPr>
          <w:rFonts w:ascii="Tahoma" w:hAnsi="Tahoma" w:cs="Tahoma"/>
          <w:color w:val="41A6BC"/>
          <w:sz w:val="20"/>
          <w:szCs w:val="20"/>
        </w:rPr>
      </w:pPr>
      <w:r>
        <w:rPr>
          <w:rFonts w:ascii="Tahoma" w:hAnsi="Tahoma" w:cs="Tahoma"/>
        </w:rPr>
        <w:t>C) Schéma N°</w:t>
      </w:r>
      <w:r w:rsidR="000B3272">
        <w:rPr>
          <w:rFonts w:ascii="Tahoma" w:hAnsi="Tahoma" w:cs="Tahoma"/>
        </w:rPr>
        <w:t>3 :</w:t>
      </w:r>
      <w:r>
        <w:rPr>
          <w:rFonts w:ascii="Tahoma" w:hAnsi="Tahoma" w:cs="Tahoma"/>
        </w:rPr>
        <w:t xml:space="preserve"> Courbe de pression en VACI.</w:t>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drawing>
          <wp:inline distT="0" distB="0" distL="0" distR="0">
            <wp:extent cx="3270250" cy="2787650"/>
            <wp:effectExtent l="0" t="0" r="6350" b="0"/>
            <wp:docPr id="29" name="Image 29" descr="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ag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0250" cy="2787650"/>
                    </a:xfrm>
                    <a:prstGeom prst="rect">
                      <a:avLst/>
                    </a:prstGeom>
                    <a:noFill/>
                    <a:ln>
                      <a:noFill/>
                    </a:ln>
                  </pic:spPr>
                </pic:pic>
              </a:graphicData>
            </a:graphic>
          </wp:inline>
        </w:drawing>
      </w:r>
    </w:p>
    <w:p w:rsidR="00E05DDB" w:rsidRDefault="00E05DDB" w:rsidP="00E05DDB">
      <w:pPr>
        <w:pStyle w:val="NormalWeb"/>
        <w:jc w:val="center"/>
        <w:rPr>
          <w:rFonts w:ascii="Tahoma" w:hAnsi="Tahoma" w:cs="Tahoma"/>
          <w:color w:val="2C2C2C"/>
          <w:sz w:val="20"/>
          <w:szCs w:val="20"/>
        </w:rPr>
      </w:pPr>
      <w:r>
        <w:rPr>
          <w:rFonts w:ascii="Tahoma" w:hAnsi="Tahoma" w:cs="Tahoma"/>
          <w:color w:val="2C2C2C"/>
          <w:sz w:val="20"/>
          <w:szCs w:val="20"/>
        </w:rPr>
        <w:t> </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Remarque : les cycles spontanés intercalés entre les cycles mécaniques à volume imposé, peuvent être assistés par une aide inspiratoire (AI) (Voir schéma N°4).</w:t>
      </w:r>
    </w:p>
    <w:p w:rsidR="00E05DDB" w:rsidRDefault="00E05DDB" w:rsidP="00E05DDB">
      <w:pPr>
        <w:pStyle w:val="NormalWeb"/>
        <w:jc w:val="center"/>
        <w:rPr>
          <w:rFonts w:ascii="Tahoma" w:hAnsi="Tahoma" w:cs="Tahoma"/>
          <w:color w:val="2C2C2C"/>
          <w:sz w:val="20"/>
          <w:szCs w:val="20"/>
        </w:rPr>
      </w:pPr>
      <w:r>
        <w:rPr>
          <w:rFonts w:ascii="Tahoma" w:hAnsi="Tahoma" w:cs="Tahoma"/>
          <w:color w:val="2C2C2C"/>
          <w:sz w:val="20"/>
          <w:szCs w:val="20"/>
        </w:rPr>
        <w:br/>
      </w:r>
      <w:r>
        <w:rPr>
          <w:rFonts w:ascii="Tahoma" w:hAnsi="Tahoma" w:cs="Tahoma"/>
          <w:color w:val="2C2C2C"/>
          <w:sz w:val="20"/>
          <w:szCs w:val="20"/>
        </w:rPr>
        <w:br/>
      </w:r>
      <w:r>
        <w:rPr>
          <w:rStyle w:val="Accentuation"/>
          <w:rFonts w:ascii="Tahoma" w:hAnsi="Tahoma" w:cs="Tahoma"/>
          <w:color w:val="2C2C2C"/>
          <w:sz w:val="20"/>
          <w:szCs w:val="20"/>
        </w:rPr>
        <w:t>Courbes de pression et de débit en VACI avec aide inspiratoire (AI).</w:t>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lastRenderedPageBreak/>
        <w:drawing>
          <wp:inline distT="0" distB="0" distL="0" distR="0">
            <wp:extent cx="4286250" cy="2584450"/>
            <wp:effectExtent l="0" t="0" r="0" b="6350"/>
            <wp:docPr id="28" name="Image 28" descr="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mag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2584450"/>
                    </a:xfrm>
                    <a:prstGeom prst="rect">
                      <a:avLst/>
                    </a:prstGeom>
                    <a:noFill/>
                    <a:ln>
                      <a:noFill/>
                    </a:ln>
                  </pic:spPr>
                </pic:pic>
              </a:graphicData>
            </a:graphic>
          </wp:inline>
        </w:drawing>
      </w:r>
    </w:p>
    <w:p w:rsidR="00E05DDB" w:rsidRDefault="00E05DDB" w:rsidP="00E05DDB">
      <w:pPr>
        <w:pStyle w:val="NormalWeb"/>
        <w:jc w:val="center"/>
        <w:rPr>
          <w:rFonts w:ascii="Tahoma" w:hAnsi="Tahoma" w:cs="Tahoma"/>
          <w:color w:val="2C2C2C"/>
          <w:sz w:val="20"/>
          <w:szCs w:val="20"/>
        </w:rPr>
      </w:pPr>
      <w:r>
        <w:rPr>
          <w:rFonts w:ascii="Tahoma" w:hAnsi="Tahoma" w:cs="Tahoma"/>
          <w:color w:val="2C2C2C"/>
          <w:sz w:val="20"/>
          <w:szCs w:val="20"/>
        </w:rPr>
        <w:t> </w:t>
      </w:r>
    </w:p>
    <w:p w:rsidR="00E05DDB" w:rsidRDefault="00E05DDB" w:rsidP="00E05DDB">
      <w:pPr>
        <w:pStyle w:val="Titre4"/>
        <w:rPr>
          <w:rFonts w:ascii="Tahoma" w:hAnsi="Tahoma" w:cs="Tahoma"/>
          <w:color w:val="41A6BC"/>
          <w:sz w:val="20"/>
          <w:szCs w:val="20"/>
        </w:rPr>
      </w:pPr>
      <w:r>
        <w:rPr>
          <w:rFonts w:ascii="Tahoma" w:hAnsi="Tahoma" w:cs="Tahoma"/>
        </w:rPr>
        <w:t>D) Les paramètres à régler.</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 xml:space="preserve">- La composition du mélange </w:t>
      </w:r>
      <w:r w:rsidR="000B3272">
        <w:rPr>
          <w:rFonts w:ascii="Tahoma" w:hAnsi="Tahoma" w:cs="Tahoma"/>
          <w:color w:val="2C2C2C"/>
          <w:sz w:val="20"/>
          <w:szCs w:val="20"/>
        </w:rPr>
        <w:t>gazeux :</w:t>
      </w:r>
      <w:r>
        <w:rPr>
          <w:rFonts w:ascii="Tahoma" w:hAnsi="Tahoma" w:cs="Tahoma"/>
          <w:color w:val="2C2C2C"/>
          <w:sz w:val="20"/>
          <w:szCs w:val="20"/>
        </w:rPr>
        <w:t xml:space="preserve"> 21 % &lt; FI02 &lt; 100 %.</w:t>
      </w:r>
      <w:r>
        <w:rPr>
          <w:rFonts w:ascii="Tahoma" w:hAnsi="Tahoma" w:cs="Tahoma"/>
          <w:color w:val="2C2C2C"/>
          <w:sz w:val="20"/>
          <w:szCs w:val="20"/>
        </w:rPr>
        <w:br/>
        <w:t xml:space="preserve">- Les paramètres de volume et de débit des cycles </w:t>
      </w:r>
      <w:r w:rsidR="000B3272">
        <w:rPr>
          <w:rFonts w:ascii="Tahoma" w:hAnsi="Tahoma" w:cs="Tahoma"/>
          <w:color w:val="2C2C2C"/>
          <w:sz w:val="20"/>
          <w:szCs w:val="20"/>
        </w:rPr>
        <w:t>mécaniques :</w:t>
      </w:r>
      <w:r>
        <w:rPr>
          <w:rFonts w:ascii="Tahoma" w:hAnsi="Tahoma" w:cs="Tahoma"/>
          <w:color w:val="2C2C2C"/>
          <w:sz w:val="20"/>
          <w:szCs w:val="20"/>
        </w:rPr>
        <w:t xml:space="preserve"> Le </w:t>
      </w:r>
      <w:proofErr w:type="spellStart"/>
      <w:r>
        <w:rPr>
          <w:rFonts w:ascii="Tahoma" w:hAnsi="Tahoma" w:cs="Tahoma"/>
          <w:color w:val="2C2C2C"/>
          <w:sz w:val="20"/>
          <w:szCs w:val="20"/>
        </w:rPr>
        <w:t>Vt</w:t>
      </w:r>
      <w:proofErr w:type="spellEnd"/>
      <w:r>
        <w:rPr>
          <w:rFonts w:ascii="Tahoma" w:hAnsi="Tahoma" w:cs="Tahoma"/>
          <w:color w:val="2C2C2C"/>
          <w:sz w:val="20"/>
          <w:szCs w:val="20"/>
        </w:rPr>
        <w:t xml:space="preserve"> et le débit inspiratoire.</w:t>
      </w:r>
      <w:r>
        <w:rPr>
          <w:rFonts w:ascii="Tahoma" w:hAnsi="Tahoma" w:cs="Tahoma"/>
          <w:color w:val="2C2C2C"/>
          <w:sz w:val="20"/>
          <w:szCs w:val="20"/>
        </w:rPr>
        <w:br/>
        <w:t xml:space="preserve">- Les paramètres de </w:t>
      </w:r>
      <w:r w:rsidR="000B3272">
        <w:rPr>
          <w:rFonts w:ascii="Tahoma" w:hAnsi="Tahoma" w:cs="Tahoma"/>
          <w:color w:val="2C2C2C"/>
          <w:sz w:val="20"/>
          <w:szCs w:val="20"/>
        </w:rPr>
        <w:t>temps :</w:t>
      </w:r>
      <w:r>
        <w:rPr>
          <w:rFonts w:ascii="Tahoma" w:hAnsi="Tahoma" w:cs="Tahoma"/>
          <w:color w:val="2C2C2C"/>
          <w:sz w:val="20"/>
          <w:szCs w:val="20"/>
        </w:rPr>
        <w:t xml:space="preserve"> La fréquence </w:t>
      </w:r>
      <w:proofErr w:type="spellStart"/>
      <w:r>
        <w:rPr>
          <w:rFonts w:ascii="Tahoma" w:hAnsi="Tahoma" w:cs="Tahoma"/>
          <w:color w:val="2C2C2C"/>
          <w:sz w:val="20"/>
          <w:szCs w:val="20"/>
        </w:rPr>
        <w:t>Fvc</w:t>
      </w:r>
      <w:proofErr w:type="spellEnd"/>
      <w:r>
        <w:rPr>
          <w:rFonts w:ascii="Tahoma" w:hAnsi="Tahoma" w:cs="Tahoma"/>
          <w:color w:val="2C2C2C"/>
          <w:sz w:val="20"/>
          <w:szCs w:val="20"/>
        </w:rPr>
        <w:t xml:space="preserve">, le rapport I/E et la fréquence </w:t>
      </w:r>
      <w:proofErr w:type="spellStart"/>
      <w:r>
        <w:rPr>
          <w:rFonts w:ascii="Tahoma" w:hAnsi="Tahoma" w:cs="Tahoma"/>
          <w:color w:val="2C2C2C"/>
          <w:sz w:val="20"/>
          <w:szCs w:val="20"/>
        </w:rPr>
        <w:t>Fvci</w:t>
      </w:r>
      <w:proofErr w:type="spellEnd"/>
      <w:r>
        <w:rPr>
          <w:rFonts w:ascii="Tahoma" w:hAnsi="Tahoma" w:cs="Tahoma"/>
          <w:color w:val="2C2C2C"/>
          <w:sz w:val="20"/>
          <w:szCs w:val="20"/>
        </w:rPr>
        <w:br/>
      </w:r>
      <w:r>
        <w:rPr>
          <w:rFonts w:ascii="Tahoma" w:hAnsi="Tahoma" w:cs="Tahoma"/>
          <w:color w:val="2C2C2C"/>
          <w:sz w:val="20"/>
          <w:szCs w:val="20"/>
        </w:rPr>
        <w:br/>
        <w:t xml:space="preserve">Comme en VC, la </w:t>
      </w:r>
      <w:proofErr w:type="spellStart"/>
      <w:r>
        <w:rPr>
          <w:rFonts w:ascii="Tahoma" w:hAnsi="Tahoma" w:cs="Tahoma"/>
          <w:color w:val="2C2C2C"/>
          <w:sz w:val="20"/>
          <w:szCs w:val="20"/>
        </w:rPr>
        <w:t>Fvc</w:t>
      </w:r>
      <w:proofErr w:type="spellEnd"/>
      <w:r>
        <w:rPr>
          <w:rFonts w:ascii="Tahoma" w:hAnsi="Tahoma" w:cs="Tahoma"/>
          <w:color w:val="2C2C2C"/>
          <w:sz w:val="20"/>
          <w:szCs w:val="20"/>
        </w:rPr>
        <w:t xml:space="preserve"> et le I/E détermine le Ti. Néanmoins, la valeur du Te réglée par </w:t>
      </w:r>
      <w:proofErr w:type="spellStart"/>
      <w:r>
        <w:rPr>
          <w:rFonts w:ascii="Tahoma" w:hAnsi="Tahoma" w:cs="Tahoma"/>
          <w:color w:val="2C2C2C"/>
          <w:sz w:val="20"/>
          <w:szCs w:val="20"/>
        </w:rPr>
        <w:t>Fve</w:t>
      </w:r>
      <w:proofErr w:type="spellEnd"/>
      <w:r>
        <w:rPr>
          <w:rFonts w:ascii="Tahoma" w:hAnsi="Tahoma" w:cs="Tahoma"/>
          <w:color w:val="2C2C2C"/>
          <w:sz w:val="20"/>
          <w:szCs w:val="20"/>
        </w:rPr>
        <w:t xml:space="preserve"> et I/E n'est plus prise en compte. En effet, en général le passage de la VC ou VAC en VACI s'effectue en conservant des cycles mécaniques dont l'allure est identique (elle est donnée par </w:t>
      </w:r>
      <w:proofErr w:type="spellStart"/>
      <w:r>
        <w:rPr>
          <w:rFonts w:ascii="Tahoma" w:hAnsi="Tahoma" w:cs="Tahoma"/>
          <w:color w:val="2C2C2C"/>
          <w:sz w:val="20"/>
          <w:szCs w:val="20"/>
        </w:rPr>
        <w:t>Vt</w:t>
      </w:r>
      <w:proofErr w:type="spellEnd"/>
      <w:r>
        <w:rPr>
          <w:rFonts w:ascii="Tahoma" w:hAnsi="Tahoma" w:cs="Tahoma"/>
          <w:color w:val="2C2C2C"/>
          <w:sz w:val="20"/>
          <w:szCs w:val="20"/>
        </w:rPr>
        <w:t xml:space="preserve">, </w:t>
      </w:r>
      <w:proofErr w:type="spellStart"/>
      <w:r>
        <w:rPr>
          <w:rFonts w:ascii="Tahoma" w:hAnsi="Tahoma" w:cs="Tahoma"/>
          <w:color w:val="2C2C2C"/>
          <w:sz w:val="20"/>
          <w:szCs w:val="20"/>
        </w:rPr>
        <w:t>Fvc</w:t>
      </w:r>
      <w:proofErr w:type="spellEnd"/>
      <w:r>
        <w:rPr>
          <w:rFonts w:ascii="Tahoma" w:hAnsi="Tahoma" w:cs="Tahoma"/>
          <w:color w:val="2C2C2C"/>
          <w:sz w:val="20"/>
          <w:szCs w:val="20"/>
        </w:rPr>
        <w:t>, I/E, Débit). Seule la fréquence de répétition de ces cycles change (elle diminue), ou dit autrement seul le Te change, il est allongé. Il existe donc un bouton de fréquence VACI (</w:t>
      </w:r>
      <w:proofErr w:type="spellStart"/>
      <w:r>
        <w:rPr>
          <w:rFonts w:ascii="Tahoma" w:hAnsi="Tahoma" w:cs="Tahoma"/>
          <w:color w:val="2C2C2C"/>
          <w:sz w:val="20"/>
          <w:szCs w:val="20"/>
        </w:rPr>
        <w:t>Fvci</w:t>
      </w:r>
      <w:proofErr w:type="spellEnd"/>
      <w:r>
        <w:rPr>
          <w:rFonts w:ascii="Tahoma" w:hAnsi="Tahoma" w:cs="Tahoma"/>
          <w:color w:val="2C2C2C"/>
          <w:sz w:val="20"/>
          <w:szCs w:val="20"/>
        </w:rPr>
        <w:t>) qui permet d'ajuster ce nouveau paramètre sans changer les autres. Par ailleurs, la ventilation spontanée du malade étant possible, elle peut être assistée par de l'aide inspiratoire : le niveau d'aide (AI) et la pente seront également à régler.</w:t>
      </w:r>
      <w:r>
        <w:rPr>
          <w:rFonts w:ascii="Tahoma" w:hAnsi="Tahoma" w:cs="Tahoma"/>
          <w:color w:val="2C2C2C"/>
          <w:sz w:val="20"/>
          <w:szCs w:val="20"/>
        </w:rPr>
        <w:br/>
      </w:r>
      <w:r>
        <w:rPr>
          <w:rFonts w:ascii="Tahoma" w:hAnsi="Tahoma" w:cs="Tahoma"/>
          <w:color w:val="2C2C2C"/>
          <w:sz w:val="20"/>
          <w:szCs w:val="20"/>
        </w:rPr>
        <w:br/>
        <w:t xml:space="preserve">Les paramètres de pression : La </w:t>
      </w:r>
      <w:proofErr w:type="spellStart"/>
      <w:r>
        <w:rPr>
          <w:rFonts w:ascii="Tahoma" w:hAnsi="Tahoma" w:cs="Tahoma"/>
          <w:color w:val="2C2C2C"/>
          <w:sz w:val="20"/>
          <w:szCs w:val="20"/>
        </w:rPr>
        <w:t>Pmax</w:t>
      </w:r>
      <w:proofErr w:type="spellEnd"/>
      <w:r>
        <w:rPr>
          <w:rFonts w:ascii="Tahoma" w:hAnsi="Tahoma" w:cs="Tahoma"/>
          <w:color w:val="2C2C2C"/>
          <w:sz w:val="20"/>
          <w:szCs w:val="20"/>
        </w:rPr>
        <w:t xml:space="preserve"> et la Pep sont à régler (comme en </w:t>
      </w:r>
      <w:proofErr w:type="spellStart"/>
      <w:r>
        <w:rPr>
          <w:rFonts w:ascii="Tahoma" w:hAnsi="Tahoma" w:cs="Tahoma"/>
          <w:color w:val="2C2C2C"/>
          <w:sz w:val="20"/>
          <w:szCs w:val="20"/>
        </w:rPr>
        <w:t>Vc</w:t>
      </w:r>
      <w:proofErr w:type="spellEnd"/>
      <w:r>
        <w:rPr>
          <w:rFonts w:ascii="Tahoma" w:hAnsi="Tahoma" w:cs="Tahoma"/>
          <w:color w:val="2C2C2C"/>
          <w:sz w:val="20"/>
          <w:szCs w:val="20"/>
        </w:rPr>
        <w:t>) puisqu'il y a des cycles mécaniques.</w:t>
      </w:r>
    </w:p>
    <w:p w:rsidR="00E05DDB" w:rsidRDefault="00E05DDB" w:rsidP="00E05DDB">
      <w:pPr>
        <w:pStyle w:val="Titre4"/>
        <w:rPr>
          <w:rFonts w:ascii="Tahoma" w:hAnsi="Tahoma" w:cs="Tahoma"/>
          <w:color w:val="41A6BC"/>
          <w:sz w:val="20"/>
          <w:szCs w:val="20"/>
        </w:rPr>
      </w:pPr>
      <w:r>
        <w:rPr>
          <w:rFonts w:ascii="Tahoma" w:hAnsi="Tahoma" w:cs="Tahoma"/>
        </w:rPr>
        <w:t>E) Les paramètres à monitorer.</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 xml:space="preserve">Il y a des cycles mécaniques, donc il faudra surveiller les pressions. Et dans la mesure </w:t>
      </w:r>
      <w:r w:rsidR="000B3272">
        <w:rPr>
          <w:rFonts w:ascii="Tahoma" w:hAnsi="Tahoma" w:cs="Tahoma"/>
          <w:color w:val="2C2C2C"/>
          <w:sz w:val="20"/>
          <w:szCs w:val="20"/>
        </w:rPr>
        <w:t>où</w:t>
      </w:r>
      <w:r>
        <w:rPr>
          <w:rFonts w:ascii="Tahoma" w:hAnsi="Tahoma" w:cs="Tahoma"/>
          <w:color w:val="2C2C2C"/>
          <w:sz w:val="20"/>
          <w:szCs w:val="20"/>
        </w:rPr>
        <w:t xml:space="preserve"> la ventilation spontanée du malade est possible, il faudra également monitorer la ventilation minute (VM), et la fréquence pour détecter une éventuelle tachypnée.</w:t>
      </w:r>
    </w:p>
    <w:p w:rsidR="00E05DDB" w:rsidRDefault="00E05DDB" w:rsidP="00FE2045">
      <w:pPr>
        <w:pStyle w:val="Titre3"/>
        <w:numPr>
          <w:ilvl w:val="0"/>
          <w:numId w:val="11"/>
        </w:numPr>
        <w:rPr>
          <w:rFonts w:ascii="Tahoma" w:hAnsi="Tahoma" w:cs="Tahoma"/>
          <w:color w:val="41A6BC"/>
          <w:sz w:val="23"/>
          <w:szCs w:val="23"/>
        </w:rPr>
      </w:pPr>
      <w:r>
        <w:rPr>
          <w:rFonts w:ascii="Tahoma" w:hAnsi="Tahoma" w:cs="Tahoma"/>
        </w:rPr>
        <w:t>La ventilation spontanée avec Pep (VS-PEP).</w:t>
      </w:r>
    </w:p>
    <w:p w:rsidR="00E05DDB" w:rsidRDefault="00E05DDB" w:rsidP="00E05DDB">
      <w:pPr>
        <w:pStyle w:val="Titre4"/>
        <w:rPr>
          <w:rFonts w:ascii="Tahoma" w:hAnsi="Tahoma" w:cs="Tahoma"/>
        </w:rPr>
      </w:pPr>
      <w:r>
        <w:rPr>
          <w:rFonts w:ascii="Tahoma" w:hAnsi="Tahoma" w:cs="Tahoma"/>
        </w:rPr>
        <w:t>A) Descriptif</w:t>
      </w:r>
    </w:p>
    <w:p w:rsidR="00E05DDB" w:rsidRDefault="000B3272" w:rsidP="00E05DDB">
      <w:pPr>
        <w:pStyle w:val="NormalWeb"/>
        <w:rPr>
          <w:rFonts w:ascii="Tahoma" w:hAnsi="Tahoma" w:cs="Tahoma"/>
          <w:color w:val="2C2C2C"/>
          <w:sz w:val="20"/>
          <w:szCs w:val="20"/>
        </w:rPr>
      </w:pPr>
      <w:r>
        <w:rPr>
          <w:rFonts w:ascii="Tahoma" w:hAnsi="Tahoma" w:cs="Tahoma"/>
          <w:color w:val="2C2C2C"/>
          <w:sz w:val="20"/>
          <w:szCs w:val="20"/>
        </w:rPr>
        <w:t>C’est</w:t>
      </w:r>
      <w:r w:rsidR="00E05DDB">
        <w:rPr>
          <w:rFonts w:ascii="Tahoma" w:hAnsi="Tahoma" w:cs="Tahoma"/>
          <w:color w:val="2C2C2C"/>
          <w:sz w:val="20"/>
          <w:szCs w:val="20"/>
        </w:rPr>
        <w:t xml:space="preserve"> un mode ventilatoire qui permet au patient de ventiler spontanément à travers une machine aucun cycle n'est délivré s'il n'est pas déclenché par le malade.</w:t>
      </w:r>
      <w:r w:rsidR="00E05DDB">
        <w:rPr>
          <w:rFonts w:ascii="Tahoma" w:hAnsi="Tahoma" w:cs="Tahoma"/>
          <w:color w:val="2C2C2C"/>
          <w:sz w:val="20"/>
          <w:szCs w:val="20"/>
        </w:rPr>
        <w:br/>
      </w:r>
      <w:r w:rsidR="00E05DDB">
        <w:rPr>
          <w:rFonts w:ascii="Tahoma" w:hAnsi="Tahoma" w:cs="Tahoma"/>
          <w:color w:val="2C2C2C"/>
          <w:sz w:val="20"/>
          <w:szCs w:val="20"/>
        </w:rPr>
        <w:br/>
        <w:t>Autrement dit le patient maîtrise à la fois la fréquence, la durée du temps inspiratoire, mais également les volumes courants qu'il prend à chaque cycle. Il est en valve à la demande (il reçoit quand il veut ce qu'il demande).</w:t>
      </w:r>
    </w:p>
    <w:p w:rsidR="00E05DDB" w:rsidRDefault="00E05DDB" w:rsidP="00E05DDB">
      <w:pPr>
        <w:pStyle w:val="Titre4"/>
        <w:rPr>
          <w:rFonts w:ascii="Tahoma" w:hAnsi="Tahoma" w:cs="Tahoma"/>
          <w:color w:val="41A6BC"/>
          <w:sz w:val="20"/>
          <w:szCs w:val="20"/>
        </w:rPr>
      </w:pPr>
      <w:r>
        <w:rPr>
          <w:rFonts w:ascii="Tahoma" w:hAnsi="Tahoma" w:cs="Tahoma"/>
        </w:rPr>
        <w:lastRenderedPageBreak/>
        <w:t>B) Avantages.</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Ce mode ventilatoire permet:</w:t>
      </w:r>
      <w:r>
        <w:rPr>
          <w:rFonts w:ascii="Tahoma" w:hAnsi="Tahoma" w:cs="Tahoma"/>
          <w:color w:val="2C2C2C"/>
          <w:sz w:val="20"/>
          <w:szCs w:val="20"/>
        </w:rPr>
        <w:br/>
        <w:t xml:space="preserve">- d'associer à une ventilation spontanée une pression expiratoire positive (pep), afin d'augmenter le volume résiduel, d'éviter aux alvéoles de se </w:t>
      </w:r>
      <w:proofErr w:type="spellStart"/>
      <w:r>
        <w:rPr>
          <w:rFonts w:ascii="Tahoma" w:hAnsi="Tahoma" w:cs="Tahoma"/>
          <w:color w:val="2C2C2C"/>
          <w:sz w:val="20"/>
          <w:szCs w:val="20"/>
        </w:rPr>
        <w:t>collaber</w:t>
      </w:r>
      <w:proofErr w:type="spellEnd"/>
      <w:r>
        <w:rPr>
          <w:rFonts w:ascii="Tahoma" w:hAnsi="Tahoma" w:cs="Tahoma"/>
          <w:color w:val="2C2C2C"/>
          <w:sz w:val="20"/>
          <w:szCs w:val="20"/>
        </w:rPr>
        <w:t>, de prévenir une hypoxie par augmentation de la surface d'échange, de permettre au patient d'inspirer un mélange gazeux humidifié de composition fixe et choisie,</w:t>
      </w:r>
      <w:r>
        <w:rPr>
          <w:rFonts w:ascii="Tahoma" w:hAnsi="Tahoma" w:cs="Tahoma"/>
          <w:color w:val="2C2C2C"/>
          <w:sz w:val="20"/>
          <w:szCs w:val="20"/>
        </w:rPr>
        <w:br/>
        <w:t>- et enfin de monitorer précisément la ventilation, en l'encadrant par des alarmes (alarmes de ventilation minute, de tachypnée, ... ), ainsi que par des sécurités (ventilation d'apnée...).</w:t>
      </w:r>
    </w:p>
    <w:p w:rsidR="00E05DDB" w:rsidRDefault="00E05DDB" w:rsidP="00E05DDB">
      <w:pPr>
        <w:pStyle w:val="NormalWeb"/>
        <w:jc w:val="center"/>
        <w:rPr>
          <w:rFonts w:ascii="Tahoma" w:hAnsi="Tahoma" w:cs="Tahoma"/>
          <w:color w:val="2C2C2C"/>
          <w:sz w:val="20"/>
          <w:szCs w:val="20"/>
        </w:rPr>
      </w:pPr>
      <w:r>
        <w:rPr>
          <w:rFonts w:ascii="Tahoma" w:hAnsi="Tahoma" w:cs="Tahoma"/>
          <w:color w:val="2C2C2C"/>
          <w:sz w:val="20"/>
          <w:szCs w:val="20"/>
        </w:rPr>
        <w:br/>
      </w:r>
      <w:r>
        <w:rPr>
          <w:rStyle w:val="Accentuation"/>
          <w:rFonts w:ascii="Tahoma" w:hAnsi="Tahoma" w:cs="Tahoma"/>
          <w:color w:val="2C2C2C"/>
          <w:sz w:val="20"/>
          <w:szCs w:val="20"/>
        </w:rPr>
        <w:t>Courbe de pression de la VS-PEP</w:t>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drawing>
          <wp:inline distT="0" distB="0" distL="0" distR="0">
            <wp:extent cx="3886200" cy="749300"/>
            <wp:effectExtent l="0" t="0" r="0" b="0"/>
            <wp:docPr id="27" name="Image 27" descr="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mag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0" cy="749300"/>
                    </a:xfrm>
                    <a:prstGeom prst="rect">
                      <a:avLst/>
                    </a:prstGeom>
                    <a:noFill/>
                    <a:ln>
                      <a:noFill/>
                    </a:ln>
                  </pic:spPr>
                </pic:pic>
              </a:graphicData>
            </a:graphic>
          </wp:inline>
        </w:drawing>
      </w:r>
    </w:p>
    <w:p w:rsidR="00E05DDB" w:rsidRDefault="00E05DDB" w:rsidP="00E05DDB">
      <w:pPr>
        <w:pStyle w:val="Titre4"/>
        <w:rPr>
          <w:rFonts w:ascii="Tahoma" w:hAnsi="Tahoma" w:cs="Tahoma"/>
          <w:color w:val="41A6BC"/>
          <w:sz w:val="20"/>
          <w:szCs w:val="20"/>
        </w:rPr>
      </w:pPr>
      <w:r>
        <w:rPr>
          <w:rFonts w:ascii="Tahoma" w:hAnsi="Tahoma" w:cs="Tahoma"/>
        </w:rPr>
        <w:t>C) Inconvénients.</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Placé dans ce mode ventilatoire, le patient effectue la totalité du travail respiratoire, d'ailleurs augmenté par rapport à une ventilation à l'air ambiant.</w:t>
      </w:r>
      <w:r>
        <w:rPr>
          <w:rFonts w:ascii="Tahoma" w:hAnsi="Tahoma" w:cs="Tahoma"/>
          <w:color w:val="2C2C2C"/>
          <w:sz w:val="20"/>
          <w:szCs w:val="20"/>
        </w:rPr>
        <w:br/>
      </w:r>
      <w:r>
        <w:rPr>
          <w:rFonts w:ascii="Tahoma" w:hAnsi="Tahoma" w:cs="Tahoma"/>
          <w:color w:val="2C2C2C"/>
          <w:sz w:val="20"/>
          <w:szCs w:val="20"/>
        </w:rPr>
        <w:br/>
        <w:t>En effet, un effort supplémentaire est à fournir par le malade pour vaincre les résistances de l'ensemble circuit patient + machine + filtre...</w:t>
      </w:r>
      <w:r>
        <w:rPr>
          <w:rFonts w:ascii="Tahoma" w:hAnsi="Tahoma" w:cs="Tahoma"/>
          <w:color w:val="2C2C2C"/>
          <w:sz w:val="20"/>
          <w:szCs w:val="20"/>
        </w:rPr>
        <w:br/>
        <w:t>Aussi pour compenser cet effort et pour pouvoir doser ce travail respiratoire, une modalité ventilatoire appelée aide inspiratoire (AI) est souvent ajoutée à ce mode, de façon à ce que la machine prenne à sa charge une partie de ce travail, variable selon les réglages.</w:t>
      </w:r>
      <w:r>
        <w:rPr>
          <w:rFonts w:ascii="Tahoma" w:hAnsi="Tahoma" w:cs="Tahoma"/>
          <w:color w:val="2C2C2C"/>
          <w:sz w:val="20"/>
          <w:szCs w:val="20"/>
        </w:rPr>
        <w:br/>
      </w:r>
      <w:r>
        <w:rPr>
          <w:rFonts w:ascii="Tahoma" w:hAnsi="Tahoma" w:cs="Tahoma"/>
          <w:color w:val="2C2C2C"/>
          <w:sz w:val="20"/>
          <w:szCs w:val="20"/>
        </w:rPr>
        <w:br/>
        <w:t>On passera ainsi d'une VS-PEP à une VS-PEP-AI</w:t>
      </w:r>
    </w:p>
    <w:p w:rsidR="00E05DDB" w:rsidRDefault="00E05DDB" w:rsidP="00FE2045">
      <w:pPr>
        <w:pStyle w:val="Titre3"/>
        <w:numPr>
          <w:ilvl w:val="0"/>
          <w:numId w:val="11"/>
        </w:numPr>
        <w:rPr>
          <w:rFonts w:ascii="Tahoma" w:hAnsi="Tahoma" w:cs="Tahoma"/>
          <w:color w:val="41A6BC"/>
          <w:sz w:val="23"/>
          <w:szCs w:val="23"/>
        </w:rPr>
      </w:pPr>
      <w:r>
        <w:rPr>
          <w:rFonts w:ascii="Tahoma" w:hAnsi="Tahoma" w:cs="Tahoma"/>
        </w:rPr>
        <w:t>L'aide inspiratoire (AI).</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Disponible dans plusieurs modes ventilatoires, comme la VACI, la VS-PEP, ou encore la BIPAP, l'aide inspiratoire est une modalité en pression, délivrée suite à un appel inspiratoire du malade :</w:t>
      </w:r>
    </w:p>
    <w:p w:rsidR="00E05DDB" w:rsidRDefault="00E05DDB" w:rsidP="00E05DDB">
      <w:pPr>
        <w:pStyle w:val="Titre4"/>
        <w:rPr>
          <w:rFonts w:ascii="Tahoma" w:hAnsi="Tahoma" w:cs="Tahoma"/>
          <w:color w:val="41A6BC"/>
          <w:sz w:val="20"/>
          <w:szCs w:val="20"/>
        </w:rPr>
      </w:pPr>
      <w:r>
        <w:rPr>
          <w:rFonts w:ascii="Tahoma" w:hAnsi="Tahoma" w:cs="Tahoma"/>
        </w:rPr>
        <w:t>A) Description.</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Après détection d'un appel inspiratoire (trigger), le ventilateur génère et maintient une pression d'aide (la consigne) dans les voies aériennes du patient Plus cette pression est grande, et plus le volume courant résultant est important A la fin de chaque inspiration spontanée, l'aide en pression s'arrête lorsque le débit instantané chute ou lorsque la pression dans les voies aériennes augmente.</w:t>
      </w:r>
    </w:p>
    <w:p w:rsidR="00E05DDB" w:rsidRDefault="00E05DDB" w:rsidP="00E05DDB">
      <w:pPr>
        <w:pStyle w:val="Titre4"/>
        <w:rPr>
          <w:rFonts w:ascii="Tahoma" w:hAnsi="Tahoma" w:cs="Tahoma"/>
          <w:color w:val="41A6BC"/>
          <w:sz w:val="20"/>
          <w:szCs w:val="20"/>
        </w:rPr>
      </w:pPr>
      <w:r>
        <w:rPr>
          <w:rFonts w:ascii="Tahoma" w:hAnsi="Tahoma" w:cs="Tahoma"/>
        </w:rPr>
        <w:t>B) Avantages.</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Cette modalité tout en prenant à sa charge une partie du travail respiratoire, permet au patient de conserver le contrôle de la fréquence des cycles, de leur durée.</w:t>
      </w:r>
      <w:r>
        <w:rPr>
          <w:rFonts w:ascii="Tahoma" w:hAnsi="Tahoma" w:cs="Tahoma"/>
          <w:color w:val="2C2C2C"/>
          <w:sz w:val="20"/>
          <w:szCs w:val="20"/>
        </w:rPr>
        <w:br/>
      </w:r>
      <w:r>
        <w:rPr>
          <w:rFonts w:ascii="Tahoma" w:hAnsi="Tahoma" w:cs="Tahoma"/>
          <w:color w:val="2C2C2C"/>
          <w:sz w:val="20"/>
          <w:szCs w:val="20"/>
        </w:rPr>
        <w:br/>
        <w:t>Par ailleurs, contrairement à la VC, VAC ou encore aux cycles mécaniques de la VACI, le volume courant n'est plus fixé, mais il dépend de l'appel inspiratoire du malade et de sa mécanique ventilatoire.</w:t>
      </w:r>
      <w:r>
        <w:rPr>
          <w:rFonts w:ascii="Tahoma" w:hAnsi="Tahoma" w:cs="Tahoma"/>
          <w:color w:val="2C2C2C"/>
          <w:sz w:val="20"/>
          <w:szCs w:val="20"/>
        </w:rPr>
        <w:br/>
      </w:r>
      <w:r>
        <w:rPr>
          <w:rFonts w:ascii="Tahoma" w:hAnsi="Tahoma" w:cs="Tahoma"/>
          <w:color w:val="2C2C2C"/>
          <w:sz w:val="20"/>
          <w:szCs w:val="20"/>
        </w:rPr>
        <w:br/>
        <w:t xml:space="preserve">Remarque : A noter qu'une faible pression d'aide inspiratoire (environ 5 à 8 mbar), sans prendre en </w:t>
      </w:r>
      <w:r>
        <w:rPr>
          <w:rFonts w:ascii="Tahoma" w:hAnsi="Tahoma" w:cs="Tahoma"/>
          <w:color w:val="2C2C2C"/>
          <w:sz w:val="20"/>
          <w:szCs w:val="20"/>
        </w:rPr>
        <w:lastRenderedPageBreak/>
        <w:t>charge une partie du travail respiratoire, peut simplement compenser l'effort supplémentaire nécessaire que doit effectuer le patient pour ventiler à travers ses tuyaux.</w:t>
      </w:r>
    </w:p>
    <w:p w:rsidR="00E05DDB" w:rsidRDefault="00E05DDB" w:rsidP="00E05DDB">
      <w:pPr>
        <w:pStyle w:val="NormalWeb"/>
        <w:jc w:val="center"/>
        <w:rPr>
          <w:rFonts w:ascii="Tahoma" w:hAnsi="Tahoma" w:cs="Tahoma"/>
          <w:color w:val="2C2C2C"/>
          <w:sz w:val="20"/>
          <w:szCs w:val="20"/>
        </w:rPr>
      </w:pPr>
      <w:r>
        <w:rPr>
          <w:rFonts w:ascii="Tahoma" w:hAnsi="Tahoma" w:cs="Tahoma"/>
          <w:color w:val="2C2C2C"/>
          <w:sz w:val="20"/>
          <w:szCs w:val="20"/>
        </w:rPr>
        <w:br/>
      </w:r>
      <w:r>
        <w:rPr>
          <w:rFonts w:ascii="Tahoma" w:hAnsi="Tahoma" w:cs="Tahoma"/>
          <w:color w:val="2C2C2C"/>
          <w:sz w:val="20"/>
          <w:szCs w:val="20"/>
        </w:rPr>
        <w:br/>
        <w:t>Les courbes de pression et de débit en aide inspiratoire</w:t>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drawing>
          <wp:inline distT="0" distB="0" distL="0" distR="0">
            <wp:extent cx="3873500" cy="1670050"/>
            <wp:effectExtent l="0" t="0" r="0" b="6350"/>
            <wp:docPr id="26" name="Image 26" descr="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mag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3500" cy="1670050"/>
                    </a:xfrm>
                    <a:prstGeom prst="rect">
                      <a:avLst/>
                    </a:prstGeom>
                    <a:noFill/>
                    <a:ln>
                      <a:noFill/>
                    </a:ln>
                  </pic:spPr>
                </pic:pic>
              </a:graphicData>
            </a:graphic>
          </wp:inline>
        </w:drawing>
      </w:r>
    </w:p>
    <w:p w:rsidR="00E05DDB" w:rsidRDefault="00E05DDB" w:rsidP="00E05DDB">
      <w:pPr>
        <w:pStyle w:val="Titre4"/>
        <w:rPr>
          <w:rFonts w:ascii="Tahoma" w:hAnsi="Tahoma" w:cs="Tahoma"/>
          <w:color w:val="41A6BC"/>
          <w:sz w:val="20"/>
          <w:szCs w:val="20"/>
        </w:rPr>
      </w:pPr>
      <w:r>
        <w:rPr>
          <w:rFonts w:ascii="Tahoma" w:hAnsi="Tahoma" w:cs="Tahoma"/>
        </w:rPr>
        <w:t>C) Les paramètres à régler.</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En VS-PEP-AI, les paramètres à régler sont le niveau d'aide (AI), la pente de l'aide et la PEP.</w:t>
      </w:r>
      <w:r>
        <w:rPr>
          <w:rFonts w:ascii="Tahoma" w:hAnsi="Tahoma" w:cs="Tahoma"/>
          <w:color w:val="2C2C2C"/>
          <w:sz w:val="20"/>
          <w:szCs w:val="20"/>
        </w:rPr>
        <w:br/>
      </w:r>
      <w:r>
        <w:rPr>
          <w:rFonts w:ascii="Tahoma" w:hAnsi="Tahoma" w:cs="Tahoma"/>
          <w:color w:val="2C2C2C"/>
          <w:sz w:val="20"/>
          <w:szCs w:val="20"/>
        </w:rPr>
        <w:br/>
        <w:t xml:space="preserve">Par ailleurs, le malade pouvant faire une apnée, il est important qu'une ventilation d'apnée soit réglée de façon à ce que le malade soit automatiquement </w:t>
      </w:r>
      <w:proofErr w:type="spellStart"/>
      <w:r>
        <w:rPr>
          <w:rFonts w:ascii="Tahoma" w:hAnsi="Tahoma" w:cs="Tahoma"/>
          <w:color w:val="2C2C2C"/>
          <w:sz w:val="20"/>
          <w:szCs w:val="20"/>
        </w:rPr>
        <w:t>reventilé</w:t>
      </w:r>
      <w:proofErr w:type="spellEnd"/>
      <w:r>
        <w:rPr>
          <w:rFonts w:ascii="Tahoma" w:hAnsi="Tahoma" w:cs="Tahoma"/>
          <w:color w:val="2C2C2C"/>
          <w:sz w:val="20"/>
          <w:szCs w:val="20"/>
        </w:rPr>
        <w:t xml:space="preserve"> par le ventilateur si l'apnée est trop longue. A cet effet tous les paramètres de la VC doivent être ajustés.</w:t>
      </w:r>
    </w:p>
    <w:p w:rsidR="00E05DDB" w:rsidRDefault="00E05DDB" w:rsidP="00E05DDB">
      <w:pPr>
        <w:pStyle w:val="Titre4"/>
        <w:rPr>
          <w:rFonts w:ascii="Tahoma" w:hAnsi="Tahoma" w:cs="Tahoma"/>
          <w:color w:val="41A6BC"/>
          <w:sz w:val="20"/>
          <w:szCs w:val="20"/>
        </w:rPr>
      </w:pPr>
      <w:r>
        <w:rPr>
          <w:rFonts w:ascii="Tahoma" w:hAnsi="Tahoma" w:cs="Tahoma"/>
        </w:rPr>
        <w:t>D) Les paramètres à monitorer.</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 xml:space="preserve">Ce sont essentiellement les paramètres liés à l'activité spontanée du malade, qui peuvent donc largement varier, </w:t>
      </w:r>
      <w:proofErr w:type="gramStart"/>
      <w:r>
        <w:rPr>
          <w:rFonts w:ascii="Tahoma" w:hAnsi="Tahoma" w:cs="Tahoma"/>
          <w:color w:val="2C2C2C"/>
          <w:sz w:val="20"/>
          <w:szCs w:val="20"/>
        </w:rPr>
        <w:t>soit:</w:t>
      </w:r>
      <w:proofErr w:type="gramEnd"/>
      <w:r>
        <w:rPr>
          <w:rFonts w:ascii="Tahoma" w:hAnsi="Tahoma" w:cs="Tahoma"/>
          <w:color w:val="2C2C2C"/>
          <w:sz w:val="20"/>
          <w:szCs w:val="20"/>
        </w:rPr>
        <w:br/>
        <w:t>- la fréquence (tachypnée, ... ),</w:t>
      </w:r>
      <w:r>
        <w:rPr>
          <w:rFonts w:ascii="Tahoma" w:hAnsi="Tahoma" w:cs="Tahoma"/>
          <w:color w:val="2C2C2C"/>
          <w:sz w:val="20"/>
          <w:szCs w:val="20"/>
        </w:rPr>
        <w:br/>
        <w:t>- la ventilation minute (alarme haute et basse),</w:t>
      </w:r>
      <w:r>
        <w:rPr>
          <w:rFonts w:ascii="Tahoma" w:hAnsi="Tahoma" w:cs="Tahoma"/>
          <w:color w:val="2C2C2C"/>
          <w:sz w:val="20"/>
          <w:szCs w:val="20"/>
        </w:rPr>
        <w:br/>
        <w:t>- les volumes courants réalisés en spontanée (+++).</w:t>
      </w:r>
    </w:p>
    <w:p w:rsidR="00E05DDB" w:rsidRDefault="00E05DDB" w:rsidP="00FE2045">
      <w:pPr>
        <w:pStyle w:val="Titre3"/>
        <w:numPr>
          <w:ilvl w:val="0"/>
          <w:numId w:val="11"/>
        </w:numPr>
        <w:rPr>
          <w:rFonts w:ascii="Tahoma" w:hAnsi="Tahoma" w:cs="Tahoma"/>
          <w:color w:val="41A6BC"/>
          <w:sz w:val="23"/>
          <w:szCs w:val="23"/>
        </w:rPr>
      </w:pPr>
      <w:r>
        <w:rPr>
          <w:rFonts w:ascii="Tahoma" w:hAnsi="Tahoma" w:cs="Tahoma"/>
        </w:rPr>
        <w:t>La BIPAP (</w:t>
      </w:r>
      <w:proofErr w:type="spellStart"/>
      <w:r>
        <w:rPr>
          <w:rFonts w:ascii="Tahoma" w:hAnsi="Tahoma" w:cs="Tahoma"/>
        </w:rPr>
        <w:t>Biphasic</w:t>
      </w:r>
      <w:proofErr w:type="spellEnd"/>
      <w:r>
        <w:rPr>
          <w:rFonts w:ascii="Tahoma" w:hAnsi="Tahoma" w:cs="Tahoma"/>
        </w:rPr>
        <w:t xml:space="preserve"> intermittent positive </w:t>
      </w:r>
      <w:proofErr w:type="spellStart"/>
      <w:r>
        <w:rPr>
          <w:rFonts w:ascii="Tahoma" w:hAnsi="Tahoma" w:cs="Tahoma"/>
        </w:rPr>
        <w:t>airway</w:t>
      </w:r>
      <w:proofErr w:type="spellEnd"/>
      <w:r>
        <w:rPr>
          <w:rFonts w:ascii="Tahoma" w:hAnsi="Tahoma" w:cs="Tahoma"/>
        </w:rPr>
        <w:t xml:space="preserve"> pressure).</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La BIPAP est à la base un mode ventilatoire de type « barométrique », c'est à dire à pression contrôlée.</w:t>
      </w:r>
    </w:p>
    <w:p w:rsidR="00E05DDB" w:rsidRDefault="00E05DDB" w:rsidP="00E05DDB">
      <w:pPr>
        <w:pStyle w:val="Titre4"/>
        <w:rPr>
          <w:rFonts w:ascii="Tahoma" w:hAnsi="Tahoma" w:cs="Tahoma"/>
          <w:color w:val="41A6BC"/>
          <w:sz w:val="20"/>
          <w:szCs w:val="20"/>
        </w:rPr>
      </w:pPr>
      <w:r>
        <w:rPr>
          <w:rFonts w:ascii="Tahoma" w:hAnsi="Tahoma" w:cs="Tahoma"/>
        </w:rPr>
        <w:t>A) Préambule : la pression contrôlée (PC).</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 xml:space="preserve">La PC, comme cela a été précisé au paragraphe 331, est une stratégie ventilatoire où le </w:t>
      </w:r>
      <w:proofErr w:type="spellStart"/>
      <w:r>
        <w:rPr>
          <w:rFonts w:ascii="Tahoma" w:hAnsi="Tahoma" w:cs="Tahoma"/>
          <w:color w:val="2C2C2C"/>
          <w:sz w:val="20"/>
          <w:szCs w:val="20"/>
        </w:rPr>
        <w:t>Vt</w:t>
      </w:r>
      <w:proofErr w:type="spellEnd"/>
      <w:r>
        <w:rPr>
          <w:rFonts w:ascii="Tahoma" w:hAnsi="Tahoma" w:cs="Tahoma"/>
          <w:color w:val="2C2C2C"/>
          <w:sz w:val="20"/>
          <w:szCs w:val="20"/>
        </w:rPr>
        <w:t xml:space="preserve"> n'est pas réglé. Seules 2 consignes de pression sont à régler (Pins et pep), ainsi qu'une fréquence et un I/E.</w:t>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lastRenderedPageBreak/>
        <w:drawing>
          <wp:inline distT="0" distB="0" distL="0" distR="0">
            <wp:extent cx="3200400" cy="1638300"/>
            <wp:effectExtent l="0" t="0" r="0" b="0"/>
            <wp:docPr id="25" name="Image 25" descr="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ag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0" cy="1638300"/>
                    </a:xfrm>
                    <a:prstGeom prst="rect">
                      <a:avLst/>
                    </a:prstGeom>
                    <a:noFill/>
                    <a:ln>
                      <a:noFill/>
                    </a:ln>
                  </pic:spPr>
                </pic:pic>
              </a:graphicData>
            </a:graphic>
          </wp:inline>
        </w:drawing>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br/>
      </w:r>
      <w:r>
        <w:rPr>
          <w:rFonts w:ascii="Tahoma" w:hAnsi="Tahoma" w:cs="Tahoma"/>
          <w:color w:val="2C2C2C"/>
          <w:sz w:val="20"/>
          <w:szCs w:val="20"/>
        </w:rPr>
        <w:br/>
        <w:t>C'est une stratégie ventilatoire souvent adaptée :</w:t>
      </w:r>
      <w:r>
        <w:rPr>
          <w:rFonts w:ascii="Tahoma" w:hAnsi="Tahoma" w:cs="Tahoma"/>
          <w:color w:val="2C2C2C"/>
          <w:sz w:val="20"/>
          <w:szCs w:val="20"/>
        </w:rPr>
        <w:br/>
        <w:t>- aux patients atteints d'affections pulmonaires sévères telles que celles rencontrées au cours de pneumopathies infectieuses graves ou au cours du S.D.R.A.,</w:t>
      </w:r>
      <w:r>
        <w:rPr>
          <w:rFonts w:ascii="Tahoma" w:hAnsi="Tahoma" w:cs="Tahoma"/>
          <w:color w:val="2C2C2C"/>
          <w:sz w:val="20"/>
          <w:szCs w:val="20"/>
        </w:rPr>
        <w:br/>
        <w:t xml:space="preserve">- ainsi qu'aux patients nécessitant une ventilation contrôlée, mais ayant conservé une activité spontanée. En effet, dans la mesure où ni le débit inspiratoire, ni le </w:t>
      </w:r>
      <w:proofErr w:type="spellStart"/>
      <w:r>
        <w:rPr>
          <w:rFonts w:ascii="Tahoma" w:hAnsi="Tahoma" w:cs="Tahoma"/>
          <w:color w:val="2C2C2C"/>
          <w:sz w:val="20"/>
          <w:szCs w:val="20"/>
        </w:rPr>
        <w:t>Vt</w:t>
      </w:r>
      <w:proofErr w:type="spellEnd"/>
      <w:r>
        <w:rPr>
          <w:rFonts w:ascii="Tahoma" w:hAnsi="Tahoma" w:cs="Tahoma"/>
          <w:color w:val="2C2C2C"/>
          <w:sz w:val="20"/>
          <w:szCs w:val="20"/>
        </w:rPr>
        <w:t xml:space="preserve"> ne sont fixés, ils peuvent varier d'un cycle à l'autre en fonction de l'activité spontané du patient</w:t>
      </w:r>
    </w:p>
    <w:p w:rsidR="00E05DDB" w:rsidRDefault="00E05DDB" w:rsidP="00E05DDB">
      <w:pPr>
        <w:pStyle w:val="Titre4"/>
        <w:rPr>
          <w:rFonts w:ascii="Tahoma" w:hAnsi="Tahoma" w:cs="Tahoma"/>
          <w:color w:val="41A6BC"/>
          <w:sz w:val="20"/>
          <w:szCs w:val="20"/>
        </w:rPr>
      </w:pPr>
      <w:r>
        <w:rPr>
          <w:rFonts w:ascii="Tahoma" w:hAnsi="Tahoma" w:cs="Tahoma"/>
        </w:rPr>
        <w:t>B) Avantages de la PC.</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 xml:space="preserve">L'avantage majeur de cette stratégie ventilatoire réside dans le fait que </w:t>
      </w:r>
      <w:r w:rsidR="001F6845">
        <w:rPr>
          <w:rFonts w:ascii="Tahoma" w:hAnsi="Tahoma" w:cs="Tahoma"/>
          <w:color w:val="2C2C2C"/>
          <w:sz w:val="20"/>
          <w:szCs w:val="20"/>
        </w:rPr>
        <w:t>quel que</w:t>
      </w:r>
      <w:r>
        <w:rPr>
          <w:rFonts w:ascii="Tahoma" w:hAnsi="Tahoma" w:cs="Tahoma"/>
          <w:color w:val="2C2C2C"/>
          <w:sz w:val="20"/>
          <w:szCs w:val="20"/>
        </w:rPr>
        <w:t xml:space="preserve"> soit 1 'évolution de la pathologie (comme par exemple un effondrement de la compliance de l'ensemble thoraco-pulmonaire), les pressions restent parfaitement maîtrisées. Par ailleurs, en PC, le patient peut inspirer à tout moment du cycle ventilatoire. Il reçoit alors un volume supplémentaire en fonction de l'effort inspiratoire qu'il a réalisé. Ceci permet de réduire la part de ventilation machine par rapport à la ventilation totale, et permet également de diminuer l'</w:t>
      </w:r>
      <w:proofErr w:type="spellStart"/>
      <w:r>
        <w:rPr>
          <w:rFonts w:ascii="Tahoma" w:hAnsi="Tahoma" w:cs="Tahoma"/>
          <w:color w:val="2C2C2C"/>
          <w:sz w:val="20"/>
          <w:szCs w:val="20"/>
        </w:rPr>
        <w:t>invasivité</w:t>
      </w:r>
      <w:proofErr w:type="spellEnd"/>
      <w:r>
        <w:rPr>
          <w:rFonts w:ascii="Tahoma" w:hAnsi="Tahoma" w:cs="Tahoma"/>
          <w:color w:val="2C2C2C"/>
          <w:sz w:val="20"/>
          <w:szCs w:val="20"/>
        </w:rPr>
        <w:t xml:space="preserve"> de la ventilation artificielle.</w:t>
      </w:r>
    </w:p>
    <w:p w:rsidR="00E05DDB" w:rsidRDefault="00E05DDB" w:rsidP="00E05DDB">
      <w:pPr>
        <w:pStyle w:val="Titre4"/>
        <w:rPr>
          <w:rFonts w:ascii="Tahoma" w:hAnsi="Tahoma" w:cs="Tahoma"/>
          <w:color w:val="41A6BC"/>
          <w:sz w:val="20"/>
          <w:szCs w:val="20"/>
        </w:rPr>
      </w:pPr>
      <w:r>
        <w:rPr>
          <w:rFonts w:ascii="Tahoma" w:hAnsi="Tahoma" w:cs="Tahoma"/>
        </w:rPr>
        <w:t>C) Inconvénients.</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 xml:space="preserve">Néanmoins, les choses se compliquent si le patient désire non pas inspirer mais expirer. En effet en VPC, le patient n'a pas la possibilité d'expirer pendant le temps d'insufflation. S'il essaie, il lutte alors avec l'appareil, car la valve expiratoire ne s'ouvre pas, la pression monte jusqu'à ce que le Ti soit terminé, ou que la sécurité en pression soit atteinte (ouverture de la valve de surpression). Ces luttes du patient avec le ventilateur, </w:t>
      </w:r>
      <w:proofErr w:type="spellStart"/>
      <w:r>
        <w:rPr>
          <w:rFonts w:ascii="Tahoma" w:hAnsi="Tahoma" w:cs="Tahoma"/>
          <w:color w:val="2C2C2C"/>
          <w:sz w:val="20"/>
          <w:szCs w:val="20"/>
        </w:rPr>
        <w:t>qu</w:t>
      </w:r>
      <w:proofErr w:type="spellEnd"/>
      <w:proofErr w:type="gramStart"/>
      <w:r>
        <w:rPr>
          <w:rFonts w:ascii="Tahoma" w:hAnsi="Tahoma" w:cs="Tahoma"/>
          <w:color w:val="2C2C2C"/>
          <w:sz w:val="20"/>
          <w:szCs w:val="20"/>
        </w:rPr>
        <w:t>  i</w:t>
      </w:r>
      <w:proofErr w:type="gramEnd"/>
      <w:r>
        <w:rPr>
          <w:rFonts w:ascii="Tahoma" w:hAnsi="Tahoma" w:cs="Tahoma"/>
          <w:color w:val="2C2C2C"/>
          <w:sz w:val="20"/>
          <w:szCs w:val="20"/>
        </w:rPr>
        <w:t xml:space="preserve"> augmentent à mesure que le patient retrouve sa capacité à ventiler spontanément, obligent souvent à augmenter la sédation et ainsi renoncer à la VS et à ses avantages. C'est une des raisons pour lesquelles la BIPAP a été développée.</w:t>
      </w:r>
    </w:p>
    <w:p w:rsidR="00E05DDB" w:rsidRDefault="00E05DDB" w:rsidP="00E05DDB">
      <w:pPr>
        <w:pStyle w:val="Titre4"/>
        <w:rPr>
          <w:rFonts w:ascii="Tahoma" w:hAnsi="Tahoma" w:cs="Tahoma"/>
          <w:color w:val="41A6BC"/>
          <w:sz w:val="20"/>
          <w:szCs w:val="20"/>
        </w:rPr>
      </w:pPr>
      <w:r>
        <w:rPr>
          <w:rFonts w:ascii="Tahoma" w:hAnsi="Tahoma" w:cs="Tahoma"/>
        </w:rPr>
        <w:t xml:space="preserve">D) La </w:t>
      </w:r>
      <w:proofErr w:type="gramStart"/>
      <w:r>
        <w:rPr>
          <w:rFonts w:ascii="Tahoma" w:hAnsi="Tahoma" w:cs="Tahoma"/>
        </w:rPr>
        <w:t>BIPAP:</w:t>
      </w:r>
      <w:proofErr w:type="gramEnd"/>
      <w:r>
        <w:rPr>
          <w:rFonts w:ascii="Tahoma" w:hAnsi="Tahoma" w:cs="Tahoma"/>
        </w:rPr>
        <w:t xml:space="preserve"> description.</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Parce que cette ventilation spontanée présente de nombreux avantage :</w:t>
      </w:r>
      <w:r>
        <w:rPr>
          <w:rFonts w:ascii="Tahoma" w:hAnsi="Tahoma" w:cs="Tahoma"/>
          <w:color w:val="2C2C2C"/>
          <w:sz w:val="20"/>
          <w:szCs w:val="20"/>
        </w:rPr>
        <w:br/>
        <w:t>- amélioration de l'oxygénation et du rapport ventilation perfusion, par réduction du shunt,</w:t>
      </w:r>
      <w:r>
        <w:rPr>
          <w:rFonts w:ascii="Tahoma" w:hAnsi="Tahoma" w:cs="Tahoma"/>
          <w:color w:val="2C2C2C"/>
          <w:sz w:val="20"/>
          <w:szCs w:val="20"/>
        </w:rPr>
        <w:br/>
        <w:t>- diminution de l'atrophie musculaire,</w:t>
      </w:r>
      <w:r>
        <w:rPr>
          <w:rFonts w:ascii="Tahoma" w:hAnsi="Tahoma" w:cs="Tahoma"/>
          <w:color w:val="2C2C2C"/>
          <w:sz w:val="20"/>
          <w:szCs w:val="20"/>
        </w:rPr>
        <w:br/>
        <w:t>- diminution du retentissement hémodynamique,</w:t>
      </w:r>
      <w:r>
        <w:rPr>
          <w:rFonts w:ascii="Tahoma" w:hAnsi="Tahoma" w:cs="Tahoma"/>
          <w:color w:val="2C2C2C"/>
          <w:sz w:val="20"/>
          <w:szCs w:val="20"/>
        </w:rPr>
        <w:br/>
        <w:t>- amélioration du confort du malade,...</w:t>
      </w:r>
      <w:r>
        <w:rPr>
          <w:rFonts w:ascii="Tahoma" w:hAnsi="Tahoma" w:cs="Tahoma"/>
          <w:color w:val="2C2C2C"/>
          <w:sz w:val="20"/>
          <w:szCs w:val="20"/>
        </w:rPr>
        <w:br/>
      </w:r>
      <w:r>
        <w:rPr>
          <w:rFonts w:ascii="Tahoma" w:hAnsi="Tahoma" w:cs="Tahoma"/>
          <w:color w:val="2C2C2C"/>
          <w:sz w:val="20"/>
          <w:szCs w:val="20"/>
        </w:rPr>
        <w:br/>
        <w:t xml:space="preserve">Il est important de l'autoriser tout le temps, même si elle est irrégulière ou inefficace en </w:t>
      </w:r>
      <w:proofErr w:type="gramStart"/>
      <w:r>
        <w:rPr>
          <w:rFonts w:ascii="Tahoma" w:hAnsi="Tahoma" w:cs="Tahoma"/>
          <w:color w:val="2C2C2C"/>
          <w:sz w:val="20"/>
          <w:szCs w:val="20"/>
        </w:rPr>
        <w:t>terme</w:t>
      </w:r>
      <w:proofErr w:type="gramEnd"/>
      <w:r>
        <w:rPr>
          <w:rFonts w:ascii="Tahoma" w:hAnsi="Tahoma" w:cs="Tahoma"/>
          <w:color w:val="2C2C2C"/>
          <w:sz w:val="20"/>
          <w:szCs w:val="20"/>
        </w:rPr>
        <w:t xml:space="preserve"> de ventilation minute.</w:t>
      </w:r>
      <w:r>
        <w:rPr>
          <w:rFonts w:ascii="Tahoma" w:hAnsi="Tahoma" w:cs="Tahoma"/>
          <w:color w:val="2C2C2C"/>
          <w:sz w:val="20"/>
          <w:szCs w:val="20"/>
        </w:rPr>
        <w:br/>
      </w:r>
      <w:r>
        <w:rPr>
          <w:rFonts w:ascii="Tahoma" w:hAnsi="Tahoma" w:cs="Tahoma"/>
          <w:color w:val="2C2C2C"/>
          <w:sz w:val="20"/>
          <w:szCs w:val="20"/>
        </w:rPr>
        <w:br/>
        <w:t>Ainsi contrairement à la ventilation conventionnelle en pression contrôlée décrite précédemment en BIPAP, le patient bénéficie de la possibilité de ventiler spontanément tout le temps, y compris pendant la durée du cycle machine.</w:t>
      </w:r>
      <w:r>
        <w:rPr>
          <w:rFonts w:ascii="Tahoma" w:hAnsi="Tahoma" w:cs="Tahoma"/>
          <w:color w:val="2C2C2C"/>
          <w:sz w:val="20"/>
          <w:szCs w:val="20"/>
        </w:rPr>
        <w:br/>
      </w:r>
      <w:r>
        <w:rPr>
          <w:rFonts w:ascii="Tahoma" w:hAnsi="Tahoma" w:cs="Tahoma"/>
          <w:color w:val="2C2C2C"/>
          <w:sz w:val="20"/>
          <w:szCs w:val="20"/>
        </w:rPr>
        <w:br/>
        <w:t>Par ailleurs, patient et ventilateur travaillent en synergie :</w:t>
      </w:r>
      <w:r>
        <w:rPr>
          <w:rFonts w:ascii="Tahoma" w:hAnsi="Tahoma" w:cs="Tahoma"/>
          <w:color w:val="2C2C2C"/>
          <w:sz w:val="20"/>
          <w:szCs w:val="20"/>
        </w:rPr>
        <w:br/>
      </w:r>
      <w:r>
        <w:rPr>
          <w:rFonts w:ascii="Tahoma" w:hAnsi="Tahoma" w:cs="Tahoma"/>
          <w:color w:val="2C2C2C"/>
          <w:sz w:val="20"/>
          <w:szCs w:val="20"/>
        </w:rPr>
        <w:lastRenderedPageBreak/>
        <w:t>- la montée sur le niveau haut de pression et la descente sur le niveau bas sont, grâce à des triggers inspiratoires et expiratoires, synchronisés avec les appels inspiratoires et les débuts d'expiration s'il y en a.</w:t>
      </w:r>
      <w:r>
        <w:rPr>
          <w:rFonts w:ascii="Tahoma" w:hAnsi="Tahoma" w:cs="Tahoma"/>
          <w:color w:val="2C2C2C"/>
          <w:sz w:val="20"/>
          <w:szCs w:val="20"/>
        </w:rPr>
        <w:br/>
      </w:r>
      <w:r>
        <w:rPr>
          <w:rFonts w:ascii="Tahoma" w:hAnsi="Tahoma" w:cs="Tahoma"/>
          <w:color w:val="2C2C2C"/>
          <w:sz w:val="20"/>
          <w:szCs w:val="20"/>
        </w:rPr>
        <w:br/>
        <w:t>Parfaitement en phase avec le ventilateur, le travail respiratoire du patient et l'</w:t>
      </w:r>
      <w:proofErr w:type="spellStart"/>
      <w:r>
        <w:rPr>
          <w:rFonts w:ascii="Tahoma" w:hAnsi="Tahoma" w:cs="Tahoma"/>
          <w:color w:val="2C2C2C"/>
          <w:sz w:val="20"/>
          <w:szCs w:val="20"/>
        </w:rPr>
        <w:t>invasivité</w:t>
      </w:r>
      <w:proofErr w:type="spellEnd"/>
      <w:r>
        <w:rPr>
          <w:rFonts w:ascii="Tahoma" w:hAnsi="Tahoma" w:cs="Tahoma"/>
          <w:color w:val="2C2C2C"/>
          <w:sz w:val="20"/>
          <w:szCs w:val="20"/>
        </w:rPr>
        <w:t xml:space="preserve"> de la ventilation artificielle sont ainsi réduits.</w:t>
      </w:r>
    </w:p>
    <w:p w:rsidR="00E05DDB" w:rsidRDefault="00E05DDB" w:rsidP="00E05DDB">
      <w:pPr>
        <w:pStyle w:val="Titre4"/>
        <w:rPr>
          <w:rFonts w:ascii="Tahoma" w:hAnsi="Tahoma" w:cs="Tahoma"/>
          <w:color w:val="41A6BC"/>
          <w:sz w:val="20"/>
          <w:szCs w:val="20"/>
        </w:rPr>
      </w:pPr>
      <w:r>
        <w:rPr>
          <w:rFonts w:ascii="Tahoma" w:hAnsi="Tahoma" w:cs="Tahoma"/>
        </w:rPr>
        <w:t>E) Courbes de pression en BIPAP.</w:t>
      </w:r>
    </w:p>
    <w:p w:rsidR="00E05DDB" w:rsidRDefault="00E05DDB" w:rsidP="00E05DDB">
      <w:pPr>
        <w:pStyle w:val="NormalWeb"/>
        <w:jc w:val="center"/>
        <w:rPr>
          <w:rFonts w:ascii="Tahoma" w:hAnsi="Tahoma" w:cs="Tahoma"/>
          <w:color w:val="2C2C2C"/>
          <w:sz w:val="20"/>
          <w:szCs w:val="20"/>
        </w:rPr>
      </w:pPr>
      <w:r>
        <w:rPr>
          <w:rFonts w:ascii="Tahoma" w:hAnsi="Tahoma" w:cs="Tahoma"/>
          <w:color w:val="2C2C2C"/>
          <w:sz w:val="20"/>
          <w:szCs w:val="20"/>
        </w:rPr>
        <w:t> </w:t>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drawing>
          <wp:inline distT="0" distB="0" distL="0" distR="0">
            <wp:extent cx="4286250" cy="819150"/>
            <wp:effectExtent l="0" t="0" r="0" b="0"/>
            <wp:docPr id="24" name="Image 24" descr="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ag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inline>
        </w:drawing>
      </w:r>
    </w:p>
    <w:p w:rsidR="00E05DDB" w:rsidRDefault="00E05DDB" w:rsidP="00E05DDB">
      <w:pPr>
        <w:pStyle w:val="Titre4"/>
        <w:rPr>
          <w:rFonts w:ascii="Tahoma" w:hAnsi="Tahoma" w:cs="Tahoma"/>
          <w:color w:val="41A6BC"/>
          <w:sz w:val="20"/>
          <w:szCs w:val="20"/>
        </w:rPr>
      </w:pPr>
      <w:r>
        <w:rPr>
          <w:rFonts w:ascii="Tahoma" w:hAnsi="Tahoma" w:cs="Tahoma"/>
        </w:rPr>
        <w:t>F) Les paramètres à régler.</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Les paramètres de pression : Pins, PEP, et la pente de montée en pression</w:t>
      </w:r>
      <w:r>
        <w:rPr>
          <w:rFonts w:ascii="Tahoma" w:hAnsi="Tahoma" w:cs="Tahoma"/>
          <w:color w:val="2C2C2C"/>
          <w:sz w:val="20"/>
          <w:szCs w:val="20"/>
        </w:rPr>
        <w:br/>
        <w:t>Les paramètres de temps : Fréquence et rapport I/E</w:t>
      </w:r>
      <w:r>
        <w:rPr>
          <w:rFonts w:ascii="Tahoma" w:hAnsi="Tahoma" w:cs="Tahoma"/>
          <w:color w:val="2C2C2C"/>
          <w:sz w:val="20"/>
          <w:szCs w:val="20"/>
        </w:rPr>
        <w:br/>
        <w:t>La composition du mélange gazeux : 21 % &lt; FiO2 &lt; 100 %</w:t>
      </w:r>
    </w:p>
    <w:p w:rsidR="00E05DDB" w:rsidRDefault="00E05DDB" w:rsidP="00E05DDB">
      <w:pPr>
        <w:pStyle w:val="Titre4"/>
        <w:rPr>
          <w:rFonts w:ascii="Tahoma" w:hAnsi="Tahoma" w:cs="Tahoma"/>
          <w:color w:val="41A6BC"/>
          <w:sz w:val="20"/>
          <w:szCs w:val="20"/>
        </w:rPr>
      </w:pPr>
      <w:r>
        <w:rPr>
          <w:rFonts w:ascii="Tahoma" w:hAnsi="Tahoma" w:cs="Tahoma"/>
        </w:rPr>
        <w:t>G) Les paramètres à monitorer.</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Dans ce mode ventilatoire, les pressions sont fixées (Pression d'insufflation et pep) au départ elles ne peuvent donc pas varier. En revanche, le volume courant qui est une résultante, fonction du gradient de pression établi et de la mécanique ventilatoire du patient ne l'est pas. Il est donc important de le monitorer, tout comme la ventilation minute (alarme haute et basse).</w:t>
      </w:r>
      <w:r>
        <w:rPr>
          <w:rFonts w:ascii="Tahoma" w:hAnsi="Tahoma" w:cs="Tahoma"/>
          <w:color w:val="2C2C2C"/>
          <w:sz w:val="20"/>
          <w:szCs w:val="20"/>
        </w:rPr>
        <w:br/>
      </w:r>
      <w:r>
        <w:rPr>
          <w:rFonts w:ascii="Tahoma" w:hAnsi="Tahoma" w:cs="Tahoma"/>
          <w:color w:val="2C2C2C"/>
          <w:sz w:val="20"/>
          <w:szCs w:val="20"/>
        </w:rPr>
        <w:br/>
        <w:t>Par ailleurs, la ventilation spontanée du patient étant autorisée à tout moment, il est également important de surveiller la fréquence totale.</w:t>
      </w:r>
      <w:r>
        <w:rPr>
          <w:rFonts w:ascii="Tahoma" w:hAnsi="Tahoma" w:cs="Tahoma"/>
          <w:color w:val="2C2C2C"/>
          <w:sz w:val="20"/>
          <w:szCs w:val="20"/>
        </w:rPr>
        <w:br/>
      </w:r>
      <w:r>
        <w:rPr>
          <w:rFonts w:ascii="Tahoma" w:hAnsi="Tahoma" w:cs="Tahoma"/>
          <w:color w:val="2C2C2C"/>
          <w:sz w:val="20"/>
          <w:szCs w:val="20"/>
        </w:rPr>
        <w:br/>
        <w:t>Différences et similitudes entre l'aide inspiratoire et la BIPAP</w:t>
      </w:r>
    </w:p>
    <w:p w:rsidR="00E05DDB" w:rsidRDefault="00E05DDB" w:rsidP="00E05DDB">
      <w:pPr>
        <w:pStyle w:val="Titre5"/>
        <w:rPr>
          <w:rFonts w:ascii="Tahoma" w:hAnsi="Tahoma" w:cs="Tahoma"/>
          <w:color w:val="41A6BC"/>
          <w:sz w:val="18"/>
          <w:szCs w:val="18"/>
        </w:rPr>
      </w:pPr>
      <w:r>
        <w:rPr>
          <w:rFonts w:ascii="Tahoma" w:hAnsi="Tahoma" w:cs="Tahoma"/>
        </w:rPr>
        <w:t>1) Similitudes.</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 xml:space="preserve">Ces 2 modes ventilatoires sont des modes </w:t>
      </w:r>
      <w:proofErr w:type="gramStart"/>
      <w:r>
        <w:rPr>
          <w:rFonts w:ascii="Tahoma" w:hAnsi="Tahoma" w:cs="Tahoma"/>
          <w:color w:val="2C2C2C"/>
          <w:sz w:val="20"/>
          <w:szCs w:val="20"/>
        </w:rPr>
        <w:t>dit</w:t>
      </w:r>
      <w:proofErr w:type="gramEnd"/>
      <w:r>
        <w:rPr>
          <w:rFonts w:ascii="Tahoma" w:hAnsi="Tahoma" w:cs="Tahoma"/>
          <w:color w:val="2C2C2C"/>
          <w:sz w:val="20"/>
          <w:szCs w:val="20"/>
        </w:rPr>
        <w:t xml:space="preserve"> à pression contrôlée. En effet, ni dans l'un, ni dans l'autre le </w:t>
      </w:r>
      <w:proofErr w:type="spellStart"/>
      <w:r>
        <w:rPr>
          <w:rFonts w:ascii="Tahoma" w:hAnsi="Tahoma" w:cs="Tahoma"/>
          <w:color w:val="2C2C2C"/>
          <w:sz w:val="20"/>
          <w:szCs w:val="20"/>
        </w:rPr>
        <w:t>Vt</w:t>
      </w:r>
      <w:proofErr w:type="spellEnd"/>
      <w:r>
        <w:rPr>
          <w:rFonts w:ascii="Tahoma" w:hAnsi="Tahoma" w:cs="Tahoma"/>
          <w:color w:val="2C2C2C"/>
          <w:sz w:val="20"/>
          <w:szCs w:val="20"/>
        </w:rPr>
        <w:t xml:space="preserve"> n'est à régler. En revanche, dans les deux cas, il faut ajuster 2 consignes de pression : une haute et une basse.</w:t>
      </w:r>
    </w:p>
    <w:p w:rsidR="00E05DDB" w:rsidRDefault="00E05DDB" w:rsidP="00E05DDB">
      <w:pPr>
        <w:pStyle w:val="Titre5"/>
        <w:rPr>
          <w:rFonts w:ascii="Tahoma" w:hAnsi="Tahoma" w:cs="Tahoma"/>
          <w:color w:val="41A6BC"/>
          <w:sz w:val="18"/>
          <w:szCs w:val="18"/>
        </w:rPr>
      </w:pPr>
      <w:r>
        <w:rPr>
          <w:rFonts w:ascii="Tahoma" w:hAnsi="Tahoma" w:cs="Tahoma"/>
        </w:rPr>
        <w:t>2) Différences</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La différence majeure entre un cycle d'aide et un cycle de BIPAP réside essentiellement dans le fait qu'en AI, le ventilateur essaie d'assister chaque cycle spontané du patient, alors qu'en BIPAP le ventilateur y renonce.</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br/>
        <w:t xml:space="preserve">Par ailleurs, le </w:t>
      </w:r>
      <w:proofErr w:type="spellStart"/>
      <w:r>
        <w:rPr>
          <w:rFonts w:ascii="Tahoma" w:hAnsi="Tahoma" w:cs="Tahoma"/>
          <w:color w:val="2C2C2C"/>
          <w:sz w:val="20"/>
          <w:szCs w:val="20"/>
        </w:rPr>
        <w:t>cyclage</w:t>
      </w:r>
      <w:proofErr w:type="spellEnd"/>
      <w:r>
        <w:rPr>
          <w:rFonts w:ascii="Tahoma" w:hAnsi="Tahoma" w:cs="Tahoma"/>
          <w:color w:val="2C2C2C"/>
          <w:sz w:val="20"/>
          <w:szCs w:val="20"/>
        </w:rPr>
        <w:t xml:space="preserve"> est différent : en BIPAP, la fréquence et le I/E sont réglés, alors qu'ils ne le sont pas en AI. En AI, c'est la mécanique ventilatoire du malade qui détermine la valeur du Ti et du Te.</w:t>
      </w:r>
    </w:p>
    <w:p w:rsidR="00E05DDB" w:rsidRDefault="00E05DDB" w:rsidP="00FE2045">
      <w:pPr>
        <w:pStyle w:val="Titre3"/>
        <w:numPr>
          <w:ilvl w:val="0"/>
          <w:numId w:val="11"/>
        </w:numPr>
        <w:rPr>
          <w:rFonts w:ascii="Tahoma" w:hAnsi="Tahoma" w:cs="Tahoma"/>
          <w:color w:val="41A6BC"/>
          <w:sz w:val="23"/>
          <w:szCs w:val="23"/>
        </w:rPr>
      </w:pPr>
      <w:r>
        <w:rPr>
          <w:rFonts w:ascii="Tahoma" w:hAnsi="Tahoma" w:cs="Tahoma"/>
        </w:rPr>
        <w:lastRenderedPageBreak/>
        <w:t>LA BIPAP-VACI.</w:t>
      </w:r>
    </w:p>
    <w:p w:rsidR="00E05DDB" w:rsidRDefault="00E05DDB" w:rsidP="00E05DDB">
      <w:pPr>
        <w:pStyle w:val="Titre4"/>
        <w:rPr>
          <w:rFonts w:ascii="Tahoma" w:hAnsi="Tahoma" w:cs="Tahoma"/>
        </w:rPr>
      </w:pPr>
      <w:r>
        <w:rPr>
          <w:rFonts w:ascii="Tahoma" w:hAnsi="Tahoma" w:cs="Tahoma"/>
        </w:rPr>
        <w:t>A) Description.</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C'est une BIPAP comme celle précédemment décrite qui permet en plus d'assister la VS du patient entre les cycles machine par de l'aide inspiratoire. Dit autrement, la BIPAP-VACI est une VACI où les cycles mécaniques sont barométriques et non volumétriques.</w:t>
      </w:r>
    </w:p>
    <w:p w:rsidR="00E05DDB" w:rsidRDefault="00E05DDB" w:rsidP="00E05DDB">
      <w:pPr>
        <w:pStyle w:val="Titre4"/>
        <w:rPr>
          <w:rFonts w:ascii="Tahoma" w:hAnsi="Tahoma" w:cs="Tahoma"/>
          <w:color w:val="41A6BC"/>
          <w:sz w:val="20"/>
          <w:szCs w:val="20"/>
        </w:rPr>
      </w:pPr>
      <w:r>
        <w:rPr>
          <w:rFonts w:ascii="Tahoma" w:hAnsi="Tahoma" w:cs="Tahoma"/>
        </w:rPr>
        <w:t>B) Avantages</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Alors que le patient ne peut pas ventiler spontanément en VACI pendant le temps Ti des cycles- machine, il peut le faire en BIPAP-VACI.</w:t>
      </w:r>
    </w:p>
    <w:p w:rsidR="00E05DDB" w:rsidRDefault="00E05DDB" w:rsidP="00E05DDB">
      <w:pPr>
        <w:pStyle w:val="Titre4"/>
        <w:rPr>
          <w:rFonts w:ascii="Tahoma" w:hAnsi="Tahoma" w:cs="Tahoma"/>
          <w:color w:val="41A6BC"/>
          <w:sz w:val="20"/>
          <w:szCs w:val="20"/>
        </w:rPr>
      </w:pPr>
      <w:r>
        <w:rPr>
          <w:rFonts w:ascii="Tahoma" w:hAnsi="Tahoma" w:cs="Tahoma"/>
        </w:rPr>
        <w:t>C) Comparaison des courbes de pression en BIPAP et en BIPAP-VACI.</w:t>
      </w:r>
    </w:p>
    <w:p w:rsidR="00E05DDB" w:rsidRDefault="00E05DDB" w:rsidP="00E05DDB">
      <w:pPr>
        <w:pStyle w:val="Titre4"/>
        <w:jc w:val="center"/>
        <w:rPr>
          <w:rFonts w:ascii="Tahoma" w:hAnsi="Tahoma" w:cs="Tahoma"/>
        </w:rPr>
      </w:pPr>
      <w:r>
        <w:rPr>
          <w:rFonts w:ascii="Tahoma" w:hAnsi="Tahoma" w:cs="Tahoma"/>
          <w:noProof/>
          <w:lang w:eastAsia="fr-FR"/>
        </w:rPr>
        <w:drawing>
          <wp:inline distT="0" distB="0" distL="0" distR="0">
            <wp:extent cx="4076700" cy="2095500"/>
            <wp:effectExtent l="0" t="0" r="0" b="0"/>
            <wp:docPr id="23" name="Image 23" descr="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ag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76700" cy="2095500"/>
                    </a:xfrm>
                    <a:prstGeom prst="rect">
                      <a:avLst/>
                    </a:prstGeom>
                    <a:noFill/>
                    <a:ln>
                      <a:noFill/>
                    </a:ln>
                  </pic:spPr>
                </pic:pic>
              </a:graphicData>
            </a:graphic>
          </wp:inline>
        </w:drawing>
      </w:r>
    </w:p>
    <w:p w:rsidR="00E05DDB" w:rsidRDefault="00E05DDB" w:rsidP="00E05DDB">
      <w:pPr>
        <w:pStyle w:val="Titre4"/>
        <w:rPr>
          <w:rFonts w:ascii="Tahoma" w:hAnsi="Tahoma" w:cs="Tahoma"/>
        </w:rPr>
      </w:pPr>
      <w:r>
        <w:rPr>
          <w:rFonts w:ascii="Tahoma" w:hAnsi="Tahoma" w:cs="Tahoma"/>
        </w:rPr>
        <w:br/>
        <w:t>D) Les paramètres à monitorer</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Ce sont les mêmes qu'en BIPAP.</w:t>
      </w:r>
    </w:p>
    <w:p w:rsidR="00E05DDB" w:rsidRDefault="00E05DDB" w:rsidP="00FE2045">
      <w:pPr>
        <w:pStyle w:val="Titre3"/>
        <w:numPr>
          <w:ilvl w:val="0"/>
          <w:numId w:val="11"/>
        </w:numPr>
        <w:rPr>
          <w:rFonts w:ascii="Tahoma" w:hAnsi="Tahoma" w:cs="Tahoma"/>
          <w:color w:val="41A6BC"/>
          <w:sz w:val="23"/>
          <w:szCs w:val="23"/>
        </w:rPr>
      </w:pPr>
      <w:r>
        <w:rPr>
          <w:rFonts w:ascii="Tahoma" w:hAnsi="Tahoma" w:cs="Tahoma"/>
        </w:rPr>
        <w:t>La VIV (Ventilation imposée variable).</w:t>
      </w:r>
    </w:p>
    <w:p w:rsidR="00E05DDB" w:rsidRDefault="00E05DDB" w:rsidP="00E05DDB">
      <w:pPr>
        <w:pStyle w:val="Titre4"/>
        <w:rPr>
          <w:rFonts w:ascii="Tahoma" w:hAnsi="Tahoma" w:cs="Tahoma"/>
        </w:rPr>
      </w:pPr>
      <w:r>
        <w:rPr>
          <w:rFonts w:ascii="Tahoma" w:hAnsi="Tahoma" w:cs="Tahoma"/>
        </w:rPr>
        <w:t>A) Description.</w:t>
      </w:r>
    </w:p>
    <w:p w:rsidR="00E05DDB" w:rsidRDefault="00E05DDB" w:rsidP="00E05DDB">
      <w:pPr>
        <w:pStyle w:val="NormalWeb"/>
        <w:spacing w:after="240" w:afterAutospacing="0"/>
        <w:rPr>
          <w:rFonts w:ascii="Tahoma" w:hAnsi="Tahoma" w:cs="Tahoma"/>
          <w:color w:val="2C2C2C"/>
          <w:sz w:val="20"/>
          <w:szCs w:val="20"/>
        </w:rPr>
      </w:pPr>
      <w:r>
        <w:rPr>
          <w:rFonts w:ascii="Tahoma" w:hAnsi="Tahoma" w:cs="Tahoma"/>
          <w:color w:val="2C2C2C"/>
          <w:sz w:val="20"/>
          <w:szCs w:val="20"/>
        </w:rPr>
        <w:t xml:space="preserve">La VIV est une VS-PEP-AI où la sécurité contrairement à la VS-PEP-AI avec ventilation d'apnée n'a pas été placée sur la durée de l'apnée, mais sur une consigne de ventilation-minute minimum. Cette ventilation minimale est définie par 2 paramètres ventilatoires réglés : le volume courant et la fréquence </w:t>
      </w:r>
      <w:proofErr w:type="spellStart"/>
      <w:r>
        <w:rPr>
          <w:rFonts w:ascii="Tahoma" w:hAnsi="Tahoma" w:cs="Tahoma"/>
          <w:color w:val="2C2C2C"/>
          <w:sz w:val="20"/>
          <w:szCs w:val="20"/>
        </w:rPr>
        <w:t>Fvci</w:t>
      </w:r>
      <w:proofErr w:type="spellEnd"/>
      <w:r>
        <w:rPr>
          <w:rFonts w:ascii="Tahoma" w:hAnsi="Tahoma" w:cs="Tahoma"/>
          <w:color w:val="2C2C2C"/>
          <w:sz w:val="20"/>
          <w:szCs w:val="20"/>
        </w:rPr>
        <w:t>. La ventilation minimale est alors le produit de ces 2 paramètres.</w:t>
      </w:r>
      <w:r>
        <w:rPr>
          <w:rFonts w:ascii="Tahoma" w:hAnsi="Tahoma" w:cs="Tahoma"/>
          <w:color w:val="2C2C2C"/>
          <w:sz w:val="20"/>
          <w:szCs w:val="20"/>
        </w:rPr>
        <w:br/>
      </w:r>
      <w:r>
        <w:rPr>
          <w:rFonts w:ascii="Tahoma" w:hAnsi="Tahoma" w:cs="Tahoma"/>
          <w:color w:val="2C2C2C"/>
          <w:sz w:val="20"/>
          <w:szCs w:val="20"/>
        </w:rPr>
        <w:br/>
        <w:t xml:space="preserve">- Si le patient en VS ou en AI ventile </w:t>
      </w:r>
      <w:r w:rsidR="000B3272">
        <w:rPr>
          <w:rFonts w:ascii="Tahoma" w:hAnsi="Tahoma" w:cs="Tahoma"/>
          <w:color w:val="2C2C2C"/>
          <w:sz w:val="20"/>
          <w:szCs w:val="20"/>
        </w:rPr>
        <w:t>au-dessus</w:t>
      </w:r>
      <w:r>
        <w:rPr>
          <w:rFonts w:ascii="Tahoma" w:hAnsi="Tahoma" w:cs="Tahoma"/>
          <w:color w:val="2C2C2C"/>
          <w:sz w:val="20"/>
          <w:szCs w:val="20"/>
        </w:rPr>
        <w:t xml:space="preserve"> de la consigne réglée (</w:t>
      </w:r>
      <w:proofErr w:type="spellStart"/>
      <w:r>
        <w:rPr>
          <w:rFonts w:ascii="Tahoma" w:hAnsi="Tahoma" w:cs="Tahoma"/>
          <w:color w:val="2C2C2C"/>
          <w:sz w:val="20"/>
          <w:szCs w:val="20"/>
        </w:rPr>
        <w:t>Vt</w:t>
      </w:r>
      <w:proofErr w:type="spellEnd"/>
      <w:r>
        <w:rPr>
          <w:rFonts w:ascii="Tahoma" w:hAnsi="Tahoma" w:cs="Tahoma"/>
          <w:color w:val="2C2C2C"/>
          <w:sz w:val="20"/>
          <w:szCs w:val="20"/>
        </w:rPr>
        <w:t xml:space="preserve"> x </w:t>
      </w:r>
      <w:proofErr w:type="spellStart"/>
      <w:r>
        <w:rPr>
          <w:rFonts w:ascii="Tahoma" w:hAnsi="Tahoma" w:cs="Tahoma"/>
          <w:color w:val="2C2C2C"/>
          <w:sz w:val="20"/>
          <w:szCs w:val="20"/>
        </w:rPr>
        <w:t>Fvci</w:t>
      </w:r>
      <w:proofErr w:type="spellEnd"/>
      <w:r>
        <w:rPr>
          <w:rFonts w:ascii="Tahoma" w:hAnsi="Tahoma" w:cs="Tahoma"/>
          <w:color w:val="2C2C2C"/>
          <w:sz w:val="20"/>
          <w:szCs w:val="20"/>
        </w:rPr>
        <w:t>), aucun cycle mécanique supplémentaire ne sera délivré.</w:t>
      </w:r>
      <w:r>
        <w:rPr>
          <w:rFonts w:ascii="Tahoma" w:hAnsi="Tahoma" w:cs="Tahoma"/>
          <w:color w:val="2C2C2C"/>
          <w:sz w:val="20"/>
          <w:szCs w:val="20"/>
        </w:rPr>
        <w:br/>
      </w:r>
      <w:r>
        <w:rPr>
          <w:rFonts w:ascii="Tahoma" w:hAnsi="Tahoma" w:cs="Tahoma"/>
          <w:color w:val="2C2C2C"/>
          <w:sz w:val="20"/>
          <w:szCs w:val="20"/>
        </w:rPr>
        <w:br/>
        <w:t xml:space="preserve">- Si sa VS est insuffisante, l'appareil délivre de temps en temps des cycles mécaniques au volume courant </w:t>
      </w:r>
      <w:proofErr w:type="spellStart"/>
      <w:r>
        <w:rPr>
          <w:rFonts w:ascii="Tahoma" w:hAnsi="Tahoma" w:cs="Tahoma"/>
          <w:color w:val="2C2C2C"/>
          <w:sz w:val="20"/>
          <w:szCs w:val="20"/>
        </w:rPr>
        <w:t>pré-réglé</w:t>
      </w:r>
      <w:proofErr w:type="spellEnd"/>
      <w:r>
        <w:rPr>
          <w:rFonts w:ascii="Tahoma" w:hAnsi="Tahoma" w:cs="Tahoma"/>
          <w:color w:val="2C2C2C"/>
          <w:sz w:val="20"/>
          <w:szCs w:val="20"/>
        </w:rPr>
        <w:t xml:space="preserve"> jusqu'à atteindre la consigne de ventilation minute réglée.</w:t>
      </w:r>
      <w:r>
        <w:rPr>
          <w:rFonts w:ascii="Tahoma" w:hAnsi="Tahoma" w:cs="Tahoma"/>
          <w:color w:val="2C2C2C"/>
          <w:sz w:val="20"/>
          <w:szCs w:val="20"/>
        </w:rPr>
        <w:br/>
      </w:r>
      <w:r>
        <w:rPr>
          <w:rFonts w:ascii="Tahoma" w:hAnsi="Tahoma" w:cs="Tahoma"/>
          <w:color w:val="2C2C2C"/>
          <w:sz w:val="20"/>
          <w:szCs w:val="20"/>
        </w:rPr>
        <w:br/>
        <w:t xml:space="preserve">- Si le patient n'a plus du tout de spontanée, l'appareil prend complètement en charge la ventilation du patient en insufflant à la </w:t>
      </w:r>
      <w:proofErr w:type="spellStart"/>
      <w:r>
        <w:rPr>
          <w:rFonts w:ascii="Tahoma" w:hAnsi="Tahoma" w:cs="Tahoma"/>
          <w:color w:val="2C2C2C"/>
          <w:sz w:val="20"/>
          <w:szCs w:val="20"/>
        </w:rPr>
        <w:t>Fvci</w:t>
      </w:r>
      <w:proofErr w:type="spellEnd"/>
      <w:r>
        <w:rPr>
          <w:rFonts w:ascii="Tahoma" w:hAnsi="Tahoma" w:cs="Tahoma"/>
          <w:color w:val="2C2C2C"/>
          <w:sz w:val="20"/>
          <w:szCs w:val="20"/>
        </w:rPr>
        <w:t xml:space="preserve"> réglée le </w:t>
      </w:r>
      <w:proofErr w:type="spellStart"/>
      <w:r>
        <w:rPr>
          <w:rFonts w:ascii="Tahoma" w:hAnsi="Tahoma" w:cs="Tahoma"/>
          <w:color w:val="2C2C2C"/>
          <w:sz w:val="20"/>
          <w:szCs w:val="20"/>
        </w:rPr>
        <w:t>Vt</w:t>
      </w:r>
      <w:proofErr w:type="spellEnd"/>
      <w:r>
        <w:rPr>
          <w:rFonts w:ascii="Tahoma" w:hAnsi="Tahoma" w:cs="Tahoma"/>
          <w:color w:val="2C2C2C"/>
          <w:sz w:val="20"/>
          <w:szCs w:val="20"/>
        </w:rPr>
        <w:t xml:space="preserve"> réglé.</w:t>
      </w:r>
    </w:p>
    <w:p w:rsidR="00E05DDB" w:rsidRDefault="00E05DDB" w:rsidP="00E05DDB">
      <w:pPr>
        <w:pStyle w:val="Titre4"/>
        <w:rPr>
          <w:rFonts w:ascii="Tahoma" w:hAnsi="Tahoma" w:cs="Tahoma"/>
        </w:rPr>
      </w:pPr>
    </w:p>
    <w:p w:rsidR="00E05DDB" w:rsidRPr="00E05DDB" w:rsidRDefault="00E05DDB" w:rsidP="00E05DDB"/>
    <w:p w:rsidR="00E05DDB" w:rsidRDefault="00E05DDB" w:rsidP="00E05DDB">
      <w:pPr>
        <w:pStyle w:val="Titre4"/>
        <w:rPr>
          <w:rFonts w:ascii="Tahoma" w:hAnsi="Tahoma" w:cs="Tahoma"/>
          <w:color w:val="41A6BC"/>
          <w:sz w:val="20"/>
          <w:szCs w:val="20"/>
        </w:rPr>
      </w:pPr>
      <w:r>
        <w:rPr>
          <w:rFonts w:ascii="Tahoma" w:hAnsi="Tahoma" w:cs="Tahoma"/>
        </w:rPr>
        <w:t>B) Courbes de pression en VIV selon 3 cas de figure</w:t>
      </w:r>
    </w:p>
    <w:p w:rsidR="00E05DDB" w:rsidRDefault="00E05DDB" w:rsidP="00E05DDB">
      <w:pPr>
        <w:jc w:val="center"/>
        <w:rPr>
          <w:rFonts w:ascii="Tahoma" w:hAnsi="Tahoma" w:cs="Tahoma"/>
          <w:color w:val="2C2C2C"/>
          <w:sz w:val="20"/>
          <w:szCs w:val="20"/>
        </w:rPr>
      </w:pPr>
      <w:r>
        <w:rPr>
          <w:rFonts w:ascii="Tahoma" w:hAnsi="Tahoma" w:cs="Tahoma"/>
          <w:noProof/>
          <w:color w:val="2C2C2C"/>
          <w:sz w:val="20"/>
          <w:szCs w:val="20"/>
          <w:lang w:eastAsia="fr-FR"/>
        </w:rPr>
        <w:drawing>
          <wp:inline distT="0" distB="0" distL="0" distR="0">
            <wp:extent cx="4286250" cy="1993900"/>
            <wp:effectExtent l="0" t="0" r="0" b="6350"/>
            <wp:docPr id="22" name="Image 22" descr="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ag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6250" cy="1993900"/>
                    </a:xfrm>
                    <a:prstGeom prst="rect">
                      <a:avLst/>
                    </a:prstGeom>
                    <a:noFill/>
                    <a:ln>
                      <a:noFill/>
                    </a:ln>
                  </pic:spPr>
                </pic:pic>
              </a:graphicData>
            </a:graphic>
          </wp:inline>
        </w:drawing>
      </w:r>
    </w:p>
    <w:p w:rsidR="00E05DDB" w:rsidRDefault="00E05DDB" w:rsidP="00E05DDB">
      <w:pPr>
        <w:pStyle w:val="Titre4"/>
        <w:rPr>
          <w:rFonts w:ascii="Tahoma" w:hAnsi="Tahoma" w:cs="Tahoma"/>
          <w:color w:val="41A6BC"/>
          <w:sz w:val="20"/>
          <w:szCs w:val="20"/>
        </w:rPr>
      </w:pPr>
      <w:r>
        <w:rPr>
          <w:rFonts w:ascii="Tahoma" w:hAnsi="Tahoma" w:cs="Tahoma"/>
        </w:rPr>
        <w:t>C) Les paramètres à régler en VIV.</w:t>
      </w:r>
    </w:p>
    <w:p w:rsidR="00E05DDB" w:rsidRDefault="00E05DDB" w:rsidP="00E05DDB">
      <w:pPr>
        <w:pStyle w:val="NormalWeb"/>
        <w:rPr>
          <w:rFonts w:ascii="Tahoma" w:hAnsi="Tahoma" w:cs="Tahoma"/>
          <w:color w:val="2C2C2C"/>
          <w:sz w:val="20"/>
          <w:szCs w:val="20"/>
        </w:rPr>
      </w:pPr>
      <w:r>
        <w:rPr>
          <w:rFonts w:ascii="Tahoma" w:hAnsi="Tahoma" w:cs="Tahoma"/>
          <w:color w:val="2C2C2C"/>
          <w:sz w:val="20"/>
          <w:szCs w:val="20"/>
        </w:rPr>
        <w:t>Pour la VS-PEP-AI de la VIV.</w:t>
      </w:r>
      <w:r>
        <w:rPr>
          <w:rFonts w:ascii="Tahoma" w:hAnsi="Tahoma" w:cs="Tahoma"/>
          <w:color w:val="2C2C2C"/>
          <w:sz w:val="20"/>
          <w:szCs w:val="20"/>
        </w:rPr>
        <w:br/>
        <w:t xml:space="preserve">Le niveau d'aide inspiratoire (AI), la pente de l'aide inspiratoire, </w:t>
      </w:r>
      <w:proofErr w:type="gramStart"/>
      <w:r>
        <w:rPr>
          <w:rFonts w:ascii="Tahoma" w:hAnsi="Tahoma" w:cs="Tahoma"/>
          <w:color w:val="2C2C2C"/>
          <w:sz w:val="20"/>
          <w:szCs w:val="20"/>
        </w:rPr>
        <w:t>la</w:t>
      </w:r>
      <w:proofErr w:type="gramEnd"/>
      <w:r>
        <w:rPr>
          <w:rFonts w:ascii="Tahoma" w:hAnsi="Tahoma" w:cs="Tahoma"/>
          <w:color w:val="2C2C2C"/>
          <w:sz w:val="20"/>
          <w:szCs w:val="20"/>
        </w:rPr>
        <w:t xml:space="preserve"> pep.</w:t>
      </w:r>
      <w:r>
        <w:rPr>
          <w:rFonts w:ascii="Tahoma" w:hAnsi="Tahoma" w:cs="Tahoma"/>
          <w:color w:val="2C2C2C"/>
          <w:sz w:val="20"/>
          <w:szCs w:val="20"/>
        </w:rPr>
        <w:br/>
        <w:t>Pour la ventilation de sécurité de la VIV.</w:t>
      </w:r>
      <w:r>
        <w:rPr>
          <w:rFonts w:ascii="Tahoma" w:hAnsi="Tahoma" w:cs="Tahoma"/>
          <w:color w:val="2C2C2C"/>
          <w:sz w:val="20"/>
          <w:szCs w:val="20"/>
        </w:rPr>
        <w:br/>
        <w:t xml:space="preserve">L'allure des cycles mécaniques est donnée par le réglage du </w:t>
      </w:r>
      <w:proofErr w:type="spellStart"/>
      <w:r>
        <w:rPr>
          <w:rFonts w:ascii="Tahoma" w:hAnsi="Tahoma" w:cs="Tahoma"/>
          <w:color w:val="2C2C2C"/>
          <w:sz w:val="20"/>
          <w:szCs w:val="20"/>
        </w:rPr>
        <w:t>Vt</w:t>
      </w:r>
      <w:proofErr w:type="spellEnd"/>
      <w:r>
        <w:rPr>
          <w:rFonts w:ascii="Tahoma" w:hAnsi="Tahoma" w:cs="Tahoma"/>
          <w:color w:val="2C2C2C"/>
          <w:sz w:val="20"/>
          <w:szCs w:val="20"/>
        </w:rPr>
        <w:t xml:space="preserve">, de la fréquence, du rapport I/E du débit inspiratoire comme en </w:t>
      </w:r>
      <w:proofErr w:type="spellStart"/>
      <w:r>
        <w:rPr>
          <w:rFonts w:ascii="Tahoma" w:hAnsi="Tahoma" w:cs="Tahoma"/>
          <w:color w:val="2C2C2C"/>
          <w:sz w:val="20"/>
          <w:szCs w:val="20"/>
        </w:rPr>
        <w:t>Vc</w:t>
      </w:r>
      <w:proofErr w:type="spellEnd"/>
      <w:r>
        <w:rPr>
          <w:rFonts w:ascii="Tahoma" w:hAnsi="Tahoma" w:cs="Tahoma"/>
          <w:color w:val="2C2C2C"/>
          <w:sz w:val="20"/>
          <w:szCs w:val="20"/>
        </w:rPr>
        <w:t xml:space="preserve">, et la fréquence des cycles </w:t>
      </w:r>
      <w:proofErr w:type="gramStart"/>
      <w:r>
        <w:rPr>
          <w:rFonts w:ascii="Tahoma" w:hAnsi="Tahoma" w:cs="Tahoma"/>
          <w:color w:val="2C2C2C"/>
          <w:sz w:val="20"/>
          <w:szCs w:val="20"/>
        </w:rPr>
        <w:t>machine</w:t>
      </w:r>
      <w:proofErr w:type="gramEnd"/>
      <w:r>
        <w:rPr>
          <w:rFonts w:ascii="Tahoma" w:hAnsi="Tahoma" w:cs="Tahoma"/>
          <w:color w:val="2C2C2C"/>
          <w:sz w:val="20"/>
          <w:szCs w:val="20"/>
        </w:rPr>
        <w:t xml:space="preserve"> </w:t>
      </w:r>
      <w:r w:rsidR="00D6210B">
        <w:rPr>
          <w:rFonts w:ascii="Tahoma" w:hAnsi="Tahoma" w:cs="Tahoma"/>
          <w:color w:val="2C2C2C"/>
          <w:sz w:val="20"/>
          <w:szCs w:val="20"/>
        </w:rPr>
        <w:t>est-elle</w:t>
      </w:r>
      <w:r>
        <w:rPr>
          <w:rFonts w:ascii="Tahoma" w:hAnsi="Tahoma" w:cs="Tahoma"/>
          <w:color w:val="2C2C2C"/>
          <w:sz w:val="20"/>
          <w:szCs w:val="20"/>
        </w:rPr>
        <w:t xml:space="preserve"> imposée par le réglage de </w:t>
      </w:r>
      <w:proofErr w:type="spellStart"/>
      <w:r>
        <w:rPr>
          <w:rFonts w:ascii="Tahoma" w:hAnsi="Tahoma" w:cs="Tahoma"/>
          <w:color w:val="2C2C2C"/>
          <w:sz w:val="20"/>
          <w:szCs w:val="20"/>
        </w:rPr>
        <w:t>Fvci</w:t>
      </w:r>
      <w:proofErr w:type="spellEnd"/>
      <w:r>
        <w:rPr>
          <w:rFonts w:ascii="Tahoma" w:hAnsi="Tahoma" w:cs="Tahoma"/>
          <w:color w:val="2C2C2C"/>
          <w:sz w:val="20"/>
          <w:szCs w:val="20"/>
        </w:rPr>
        <w:t>.</w:t>
      </w:r>
    </w:p>
    <w:p w:rsidR="00E05DDB" w:rsidRDefault="00E05DDB" w:rsidP="00E05DDB">
      <w:pPr>
        <w:jc w:val="center"/>
        <w:rPr>
          <w:rFonts w:ascii="Tahoma" w:hAnsi="Tahoma" w:cs="Tahoma"/>
          <w:color w:val="2C2C2C"/>
          <w:sz w:val="20"/>
          <w:szCs w:val="20"/>
        </w:rPr>
      </w:pPr>
      <w:r>
        <w:rPr>
          <w:rStyle w:val="lev"/>
          <w:rFonts w:ascii="Tahoma" w:hAnsi="Tahoma" w:cs="Tahoma"/>
          <w:color w:val="2C2C2C"/>
          <w:sz w:val="20"/>
          <w:szCs w:val="20"/>
        </w:rPr>
        <w:t xml:space="preserve">La consigne est alors </w:t>
      </w:r>
      <w:proofErr w:type="spellStart"/>
      <w:r>
        <w:rPr>
          <w:rStyle w:val="lev"/>
          <w:rFonts w:ascii="Tahoma" w:hAnsi="Tahoma" w:cs="Tahoma"/>
          <w:color w:val="2C2C2C"/>
          <w:sz w:val="20"/>
          <w:szCs w:val="20"/>
        </w:rPr>
        <w:t>Vt</w:t>
      </w:r>
      <w:proofErr w:type="spellEnd"/>
      <w:r>
        <w:rPr>
          <w:rStyle w:val="lev"/>
          <w:rFonts w:ascii="Tahoma" w:hAnsi="Tahoma" w:cs="Tahoma"/>
          <w:color w:val="2C2C2C"/>
          <w:sz w:val="20"/>
          <w:szCs w:val="20"/>
        </w:rPr>
        <w:t xml:space="preserve"> x </w:t>
      </w:r>
      <w:proofErr w:type="spellStart"/>
      <w:r>
        <w:rPr>
          <w:rStyle w:val="lev"/>
          <w:rFonts w:ascii="Tahoma" w:hAnsi="Tahoma" w:cs="Tahoma"/>
          <w:color w:val="2C2C2C"/>
          <w:sz w:val="20"/>
          <w:szCs w:val="20"/>
        </w:rPr>
        <w:t>Fvci</w:t>
      </w:r>
      <w:proofErr w:type="spellEnd"/>
      <w:r>
        <w:rPr>
          <w:rStyle w:val="lev"/>
          <w:rFonts w:ascii="Tahoma" w:hAnsi="Tahoma" w:cs="Tahoma"/>
          <w:color w:val="2C2C2C"/>
          <w:sz w:val="20"/>
          <w:szCs w:val="20"/>
        </w:rPr>
        <w:t>.</w:t>
      </w:r>
    </w:p>
    <w:p w:rsidR="00E05DDB" w:rsidRDefault="00E05DDB" w:rsidP="00E05DDB">
      <w:pPr>
        <w:pStyle w:val="Titre2"/>
        <w:rPr>
          <w:rFonts w:ascii="Tahoma" w:hAnsi="Tahoma" w:cs="Tahoma"/>
        </w:rPr>
      </w:pPr>
      <w:r>
        <w:rPr>
          <w:rFonts w:ascii="Tahoma" w:hAnsi="Tahoma" w:cs="Tahoma"/>
        </w:rPr>
        <w:t>5) Résumé</w:t>
      </w:r>
    </w:p>
    <w:p w:rsidR="00E05DDB" w:rsidRDefault="00E05DDB" w:rsidP="00E05DDB">
      <w:pPr>
        <w:numPr>
          <w:ilvl w:val="1"/>
          <w:numId w:val="7"/>
        </w:numPr>
        <w:spacing w:before="100" w:beforeAutospacing="1" w:after="100" w:afterAutospacing="1" w:line="240" w:lineRule="auto"/>
        <w:ind w:left="720"/>
        <w:rPr>
          <w:rFonts w:ascii="Tahoma" w:hAnsi="Tahoma" w:cs="Tahoma"/>
          <w:color w:val="2C2C2C"/>
          <w:sz w:val="20"/>
          <w:szCs w:val="20"/>
        </w:rPr>
      </w:pPr>
      <w:r>
        <w:rPr>
          <w:rFonts w:ascii="Tahoma" w:hAnsi="Tahoma" w:cs="Tahoma"/>
          <w:color w:val="2C2C2C"/>
          <w:sz w:val="20"/>
          <w:szCs w:val="20"/>
        </w:rPr>
        <w:t xml:space="preserve">La ventilation contrôlée (VC), ne permet aucune participation active du patient. Elle est utilisé lorsque l'activité ventilatoire du patient est insuffisante, a disparu ou n'est pas souhaitée. Le patient reçoit un volume courant </w:t>
      </w:r>
      <w:r w:rsidR="00D6210B">
        <w:rPr>
          <w:rFonts w:ascii="Tahoma" w:hAnsi="Tahoma" w:cs="Tahoma"/>
          <w:color w:val="2C2C2C"/>
          <w:sz w:val="20"/>
          <w:szCs w:val="20"/>
        </w:rPr>
        <w:t>régler</w:t>
      </w:r>
      <w:r>
        <w:rPr>
          <w:rFonts w:ascii="Tahoma" w:hAnsi="Tahoma" w:cs="Tahoma"/>
          <w:color w:val="2C2C2C"/>
          <w:sz w:val="20"/>
          <w:szCs w:val="20"/>
        </w:rPr>
        <w:t xml:space="preserve"> à une fréquence imposée.</w:t>
      </w:r>
    </w:p>
    <w:p w:rsidR="00E05DDB" w:rsidRDefault="00E05DDB" w:rsidP="00E05DDB">
      <w:pPr>
        <w:numPr>
          <w:ilvl w:val="1"/>
          <w:numId w:val="7"/>
        </w:numPr>
        <w:spacing w:before="100" w:beforeAutospacing="1" w:after="100" w:afterAutospacing="1" w:line="240" w:lineRule="auto"/>
        <w:ind w:left="720"/>
        <w:rPr>
          <w:rFonts w:ascii="Tahoma" w:hAnsi="Tahoma" w:cs="Tahoma"/>
          <w:color w:val="2C2C2C"/>
          <w:sz w:val="20"/>
          <w:szCs w:val="20"/>
        </w:rPr>
      </w:pPr>
      <w:r>
        <w:rPr>
          <w:rFonts w:ascii="Tahoma" w:hAnsi="Tahoma" w:cs="Tahoma"/>
          <w:color w:val="2C2C2C"/>
          <w:sz w:val="20"/>
          <w:szCs w:val="20"/>
        </w:rPr>
        <w:t>La ventilation assistée contrôlée (VAC) fait intervenir l'activité inspiratoire du malade. Le patient est en VC avec en plus la possibilité de déclencher des cycles supplémentaire : il peut augmenter la fréquence.</w:t>
      </w:r>
    </w:p>
    <w:p w:rsidR="00E05DDB" w:rsidRDefault="00E05DDB" w:rsidP="00E05DDB">
      <w:pPr>
        <w:numPr>
          <w:ilvl w:val="1"/>
          <w:numId w:val="7"/>
        </w:numPr>
        <w:spacing w:before="100" w:beforeAutospacing="1" w:after="100" w:afterAutospacing="1" w:line="240" w:lineRule="auto"/>
        <w:ind w:left="720"/>
        <w:rPr>
          <w:rFonts w:ascii="Tahoma" w:hAnsi="Tahoma" w:cs="Tahoma"/>
          <w:color w:val="2C2C2C"/>
          <w:sz w:val="20"/>
          <w:szCs w:val="20"/>
        </w:rPr>
      </w:pPr>
      <w:r>
        <w:rPr>
          <w:rFonts w:ascii="Tahoma" w:hAnsi="Tahoma" w:cs="Tahoma"/>
          <w:color w:val="2C2C2C"/>
          <w:sz w:val="20"/>
          <w:szCs w:val="20"/>
        </w:rPr>
        <w:t>La ventilation assistée contrôlée intermittente (VACI) permet au patient d'intercaler des cycles spontanés entre les cycles du ventilateur, lesquels peuvent être assistés par de l'aide inspiratoire.</w:t>
      </w:r>
    </w:p>
    <w:p w:rsidR="00E05DDB" w:rsidRDefault="00E05DDB" w:rsidP="00E05DDB">
      <w:pPr>
        <w:numPr>
          <w:ilvl w:val="1"/>
          <w:numId w:val="7"/>
        </w:numPr>
        <w:spacing w:before="100" w:beforeAutospacing="1" w:after="100" w:afterAutospacing="1" w:line="240" w:lineRule="auto"/>
        <w:ind w:left="720"/>
        <w:rPr>
          <w:rFonts w:ascii="Tahoma" w:hAnsi="Tahoma" w:cs="Tahoma"/>
          <w:color w:val="2C2C2C"/>
          <w:sz w:val="20"/>
          <w:szCs w:val="20"/>
        </w:rPr>
      </w:pPr>
      <w:r>
        <w:rPr>
          <w:rFonts w:ascii="Tahoma" w:hAnsi="Tahoma" w:cs="Tahoma"/>
          <w:color w:val="2C2C2C"/>
          <w:sz w:val="20"/>
          <w:szCs w:val="20"/>
        </w:rPr>
        <w:t>L'aide inspiratoire (AI) est une aide en pression apportée par le ventilateur lors des cycles spontanés. Cette modalité permet au patient de conserver le contrôle du déclenchement, de la durée et de la fréquence des cycles respiratoires.</w:t>
      </w:r>
    </w:p>
    <w:p w:rsidR="00E05DDB" w:rsidRDefault="00E05DDB" w:rsidP="00E05DDB">
      <w:pPr>
        <w:numPr>
          <w:ilvl w:val="1"/>
          <w:numId w:val="7"/>
        </w:numPr>
        <w:spacing w:before="100" w:beforeAutospacing="1" w:after="100" w:afterAutospacing="1" w:line="240" w:lineRule="auto"/>
        <w:ind w:left="720"/>
        <w:rPr>
          <w:rFonts w:ascii="Tahoma" w:hAnsi="Tahoma" w:cs="Tahoma"/>
          <w:color w:val="2C2C2C"/>
          <w:sz w:val="20"/>
          <w:szCs w:val="20"/>
        </w:rPr>
      </w:pPr>
      <w:r>
        <w:rPr>
          <w:rFonts w:ascii="Tahoma" w:hAnsi="Tahoma" w:cs="Tahoma"/>
          <w:color w:val="2C2C2C"/>
          <w:sz w:val="20"/>
          <w:szCs w:val="20"/>
        </w:rPr>
        <w:t>La BIPAP est une ventilation à pression contrôlée autorisant le VS du patient à tout moment</w:t>
      </w:r>
    </w:p>
    <w:p w:rsidR="00E05DDB" w:rsidRDefault="00E05DDB" w:rsidP="00E05DDB">
      <w:pPr>
        <w:numPr>
          <w:ilvl w:val="1"/>
          <w:numId w:val="7"/>
        </w:numPr>
        <w:spacing w:before="100" w:beforeAutospacing="1" w:after="100" w:afterAutospacing="1" w:line="240" w:lineRule="auto"/>
        <w:ind w:left="720"/>
        <w:rPr>
          <w:rFonts w:ascii="Tahoma" w:hAnsi="Tahoma" w:cs="Tahoma"/>
          <w:color w:val="2C2C2C"/>
          <w:sz w:val="20"/>
          <w:szCs w:val="20"/>
        </w:rPr>
      </w:pPr>
      <w:r>
        <w:rPr>
          <w:rFonts w:ascii="Tahoma" w:hAnsi="Tahoma" w:cs="Tahoma"/>
          <w:color w:val="2C2C2C"/>
          <w:sz w:val="20"/>
          <w:szCs w:val="20"/>
        </w:rPr>
        <w:t>La BIPAP-VACI est une VACI barométrique et non volumétrique : les cycles mécaniques sont à pression contrôlée. C'est une BIPAP pour laquelle les cycles spontanés peuvent être assistés par une AI pendant le Te du cycle.</w:t>
      </w:r>
    </w:p>
    <w:p w:rsidR="00E05DDB" w:rsidRDefault="00E05DDB" w:rsidP="00E05DDB">
      <w:pPr>
        <w:numPr>
          <w:ilvl w:val="1"/>
          <w:numId w:val="7"/>
        </w:numPr>
        <w:spacing w:before="100" w:beforeAutospacing="1" w:after="100" w:afterAutospacing="1" w:line="240" w:lineRule="auto"/>
        <w:ind w:left="720"/>
        <w:rPr>
          <w:rFonts w:ascii="Tahoma" w:hAnsi="Tahoma" w:cs="Tahoma"/>
          <w:color w:val="2C2C2C"/>
          <w:sz w:val="20"/>
          <w:szCs w:val="20"/>
        </w:rPr>
      </w:pPr>
      <w:r>
        <w:rPr>
          <w:rFonts w:ascii="Tahoma" w:hAnsi="Tahoma" w:cs="Tahoma"/>
          <w:color w:val="2C2C2C"/>
          <w:sz w:val="20"/>
          <w:szCs w:val="20"/>
        </w:rPr>
        <w:t>La ventilation imposée variable (VIV) est une VS-PEP-AI ou la sécurité est placé sur une ventilation minute minimale et non sur un critère d'apnée.</w:t>
      </w:r>
    </w:p>
    <w:p w:rsidR="006252DD" w:rsidRPr="006252DD" w:rsidRDefault="006252DD" w:rsidP="006252DD">
      <w:pPr>
        <w:spacing w:before="100" w:beforeAutospacing="1" w:after="100" w:afterAutospacing="1" w:line="240" w:lineRule="auto"/>
        <w:rPr>
          <w:rFonts w:ascii="Tahoma" w:eastAsia="Times New Roman" w:hAnsi="Tahoma" w:cs="Tahoma"/>
          <w:color w:val="2C2C2C"/>
          <w:sz w:val="20"/>
          <w:szCs w:val="20"/>
          <w:lang w:eastAsia="fr-FR"/>
        </w:rPr>
      </w:pPr>
    </w:p>
    <w:p w:rsidR="006252DD" w:rsidRDefault="006252DD" w:rsidP="006252DD"/>
    <w:sectPr w:rsidR="006252DD">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9D4" w:rsidRDefault="00BB29D4" w:rsidP="003B4A76">
      <w:pPr>
        <w:spacing w:after="0" w:line="240" w:lineRule="auto"/>
      </w:pPr>
      <w:r>
        <w:separator/>
      </w:r>
    </w:p>
  </w:endnote>
  <w:endnote w:type="continuationSeparator" w:id="0">
    <w:p w:rsidR="00BB29D4" w:rsidRDefault="00BB29D4" w:rsidP="003B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9500"/>
      <w:docPartObj>
        <w:docPartGallery w:val="Page Numbers (Bottom of Page)"/>
        <w:docPartUnique/>
      </w:docPartObj>
    </w:sdtPr>
    <w:sdtContent>
      <w:p w:rsidR="003B4A76" w:rsidRDefault="003B4A76">
        <w:pPr>
          <w:pStyle w:val="Pieddepage"/>
          <w:jc w:val="right"/>
        </w:pPr>
        <w:r>
          <w:fldChar w:fldCharType="begin"/>
        </w:r>
        <w:r>
          <w:instrText>PAGE   \* MERGEFORMAT</w:instrText>
        </w:r>
        <w:r>
          <w:fldChar w:fldCharType="separate"/>
        </w:r>
        <w:r>
          <w:rPr>
            <w:noProof/>
          </w:rPr>
          <w:t>2</w:t>
        </w:r>
        <w:r>
          <w:fldChar w:fldCharType="end"/>
        </w:r>
      </w:p>
    </w:sdtContent>
  </w:sdt>
  <w:p w:rsidR="003B4A76" w:rsidRDefault="003B4A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9D4" w:rsidRDefault="00BB29D4" w:rsidP="003B4A76">
      <w:pPr>
        <w:spacing w:after="0" w:line="240" w:lineRule="auto"/>
      </w:pPr>
      <w:r>
        <w:separator/>
      </w:r>
    </w:p>
  </w:footnote>
  <w:footnote w:type="continuationSeparator" w:id="0">
    <w:p w:rsidR="00BB29D4" w:rsidRDefault="00BB29D4" w:rsidP="003B4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76" w:rsidRDefault="003B4A76" w:rsidP="003B4A76">
    <w:pPr>
      <w:spacing w:line="264" w:lineRule="auto"/>
      <w:jc w:val="center"/>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66F419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alias w:val="Titre"/>
        <w:id w:val="15524250"/>
        <w:placeholder>
          <w:docPart w:val="56E006CDB6FC4D3D81C3AC01570D127F"/>
        </w:placeholder>
        <w:dataBinding w:prefixMappings="xmlns:ns0='http://schemas.openxmlformats.org/package/2006/metadata/core-properties' xmlns:ns1='http://purl.org/dc/elements/1.1/'" w:xpath="/ns0:coreProperties[1]/ns1:title[1]" w:storeItemID="{6C3C8BC8-F283-45AE-878A-BAB7291924A1}"/>
        <w:text/>
      </w:sdtPr>
      <w:sdtContent>
        <w:r w:rsidRPr="003B4A76">
          <w:t>LA VENTILATION ARTIFICIELLE</w:t>
        </w:r>
      </w:sdtContent>
    </w:sdt>
  </w:p>
  <w:p w:rsidR="003B4A76" w:rsidRDefault="003B4A76">
    <w:pPr>
      <w:pStyle w:val="En-tte"/>
    </w:pPr>
    <w:r>
      <w:t>Dr. ZEMERLI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E53"/>
    <w:multiLevelType w:val="multilevel"/>
    <w:tmpl w:val="AB266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85C4C"/>
    <w:multiLevelType w:val="hybridMultilevel"/>
    <w:tmpl w:val="4022C502"/>
    <w:lvl w:ilvl="0" w:tplc="040C0017">
      <w:start w:val="1"/>
      <w:numFmt w:val="low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6D81532"/>
    <w:multiLevelType w:val="hybridMultilevel"/>
    <w:tmpl w:val="5E741722"/>
    <w:lvl w:ilvl="0" w:tplc="F968C26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17D46359"/>
    <w:multiLevelType w:val="hybridMultilevel"/>
    <w:tmpl w:val="3DB251D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6D2F91"/>
    <w:multiLevelType w:val="hybridMultilevel"/>
    <w:tmpl w:val="2812B46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2616CA"/>
    <w:multiLevelType w:val="hybridMultilevel"/>
    <w:tmpl w:val="CF74494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2F911046"/>
    <w:multiLevelType w:val="hybridMultilevel"/>
    <w:tmpl w:val="1CE03AB4"/>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4ACD6F0F"/>
    <w:multiLevelType w:val="hybridMultilevel"/>
    <w:tmpl w:val="7ED8BD04"/>
    <w:lvl w:ilvl="0" w:tplc="3120F00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54EE726A"/>
    <w:multiLevelType w:val="hybridMultilevel"/>
    <w:tmpl w:val="84CAD584"/>
    <w:lvl w:ilvl="0" w:tplc="6824A4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072DD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060691"/>
    <w:multiLevelType w:val="hybridMultilevel"/>
    <w:tmpl w:val="51C432E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600D58"/>
    <w:multiLevelType w:val="hybridMultilevel"/>
    <w:tmpl w:val="1908D092"/>
    <w:lvl w:ilvl="0" w:tplc="040C0017">
      <w:start w:val="1"/>
      <w:numFmt w:val="lowerLetter"/>
      <w:lvlText w:val="%1)"/>
      <w:lvlJc w:val="left"/>
      <w:pPr>
        <w:ind w:left="1068" w:hanging="360"/>
      </w:pPr>
    </w:lvl>
    <w:lvl w:ilvl="1" w:tplc="10C22F16">
      <w:start w:val="1"/>
      <w:numFmt w:val="decimal"/>
      <w:lvlText w:val="%2."/>
      <w:lvlJc w:val="left"/>
      <w:pPr>
        <w:ind w:left="1788" w:hanging="360"/>
      </w:pPr>
      <w:rPr>
        <w:rFont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766727D4"/>
    <w:multiLevelType w:val="hybridMultilevel"/>
    <w:tmpl w:val="553C357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5"/>
  </w:num>
  <w:num w:numId="2">
    <w:abstractNumId w:val="2"/>
  </w:num>
  <w:num w:numId="3">
    <w:abstractNumId w:val="12"/>
  </w:num>
  <w:num w:numId="4">
    <w:abstractNumId w:val="7"/>
  </w:num>
  <w:num w:numId="5">
    <w:abstractNumId w:val="9"/>
  </w:num>
  <w:num w:numId="6">
    <w:abstractNumId w:val="8"/>
  </w:num>
  <w:num w:numId="7">
    <w:abstractNumId w:val="0"/>
  </w:num>
  <w:num w:numId="8">
    <w:abstractNumId w:val="4"/>
  </w:num>
  <w:num w:numId="9">
    <w:abstractNumId w:val="3"/>
  </w:num>
  <w:num w:numId="10">
    <w:abstractNumId w:val="11"/>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DD"/>
    <w:rsid w:val="000B3272"/>
    <w:rsid w:val="001F6845"/>
    <w:rsid w:val="00303BD7"/>
    <w:rsid w:val="00397E88"/>
    <w:rsid w:val="003B3CB1"/>
    <w:rsid w:val="003B4A76"/>
    <w:rsid w:val="006252DD"/>
    <w:rsid w:val="00BB29D4"/>
    <w:rsid w:val="00D40F28"/>
    <w:rsid w:val="00D6210B"/>
    <w:rsid w:val="00E05DDB"/>
    <w:rsid w:val="00FE2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BD7F6-B939-43E7-9CC7-72D193AE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252DD"/>
    <w:pPr>
      <w:spacing w:before="375" w:after="75" w:line="240" w:lineRule="auto"/>
      <w:outlineLvl w:val="1"/>
    </w:pPr>
    <w:rPr>
      <w:rFonts w:ascii="Times New Roman" w:eastAsia="Times New Roman" w:hAnsi="Times New Roman" w:cs="Times New Roman"/>
      <w:b/>
      <w:bCs/>
      <w:color w:val="41A6BC"/>
      <w:sz w:val="27"/>
      <w:szCs w:val="27"/>
      <w:lang w:eastAsia="fr-FR"/>
    </w:rPr>
  </w:style>
  <w:style w:type="paragraph" w:styleId="Titre3">
    <w:name w:val="heading 3"/>
    <w:basedOn w:val="Normal"/>
    <w:next w:val="Normal"/>
    <w:link w:val="Titre3Car"/>
    <w:uiPriority w:val="9"/>
    <w:unhideWhenUsed/>
    <w:qFormat/>
    <w:rsid w:val="006252D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05DD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0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52DD"/>
    <w:pPr>
      <w:ind w:left="720"/>
      <w:contextualSpacing/>
    </w:pPr>
  </w:style>
  <w:style w:type="character" w:customStyle="1" w:styleId="Titre2Car">
    <w:name w:val="Titre 2 Car"/>
    <w:basedOn w:val="Policepardfaut"/>
    <w:link w:val="Titre2"/>
    <w:uiPriority w:val="9"/>
    <w:rsid w:val="006252DD"/>
    <w:rPr>
      <w:rFonts w:ascii="Times New Roman" w:eastAsia="Times New Roman" w:hAnsi="Times New Roman" w:cs="Times New Roman"/>
      <w:b/>
      <w:bCs/>
      <w:color w:val="41A6BC"/>
      <w:sz w:val="27"/>
      <w:szCs w:val="27"/>
      <w:lang w:eastAsia="fr-FR"/>
    </w:rPr>
  </w:style>
  <w:style w:type="character" w:styleId="lev">
    <w:name w:val="Strong"/>
    <w:basedOn w:val="Policepardfaut"/>
    <w:uiPriority w:val="22"/>
    <w:qFormat/>
    <w:rsid w:val="006252DD"/>
    <w:rPr>
      <w:b/>
      <w:bCs/>
    </w:rPr>
  </w:style>
  <w:style w:type="paragraph" w:styleId="NormalWeb">
    <w:name w:val="Normal (Web)"/>
    <w:basedOn w:val="Normal"/>
    <w:uiPriority w:val="99"/>
    <w:semiHidden/>
    <w:unhideWhenUsed/>
    <w:rsid w:val="006252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6252DD"/>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6252DD"/>
    <w:rPr>
      <w:i/>
      <w:iCs/>
    </w:rPr>
  </w:style>
  <w:style w:type="character" w:customStyle="1" w:styleId="Titre4Car">
    <w:name w:val="Titre 4 Car"/>
    <w:basedOn w:val="Policepardfaut"/>
    <w:link w:val="Titre4"/>
    <w:uiPriority w:val="9"/>
    <w:semiHidden/>
    <w:rsid w:val="00E05DD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05DDB"/>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E05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DDB"/>
    <w:rPr>
      <w:rFonts w:ascii="Tahoma" w:hAnsi="Tahoma" w:cs="Tahoma"/>
      <w:sz w:val="16"/>
      <w:szCs w:val="16"/>
    </w:rPr>
  </w:style>
  <w:style w:type="paragraph" w:styleId="En-tte">
    <w:name w:val="header"/>
    <w:basedOn w:val="Normal"/>
    <w:link w:val="En-tteCar"/>
    <w:uiPriority w:val="99"/>
    <w:unhideWhenUsed/>
    <w:rsid w:val="003B4A76"/>
    <w:pPr>
      <w:tabs>
        <w:tab w:val="center" w:pos="4536"/>
        <w:tab w:val="right" w:pos="9072"/>
      </w:tabs>
      <w:spacing w:after="0" w:line="240" w:lineRule="auto"/>
    </w:pPr>
  </w:style>
  <w:style w:type="character" w:customStyle="1" w:styleId="En-tteCar">
    <w:name w:val="En-tête Car"/>
    <w:basedOn w:val="Policepardfaut"/>
    <w:link w:val="En-tte"/>
    <w:uiPriority w:val="99"/>
    <w:rsid w:val="003B4A76"/>
  </w:style>
  <w:style w:type="paragraph" w:styleId="Pieddepage">
    <w:name w:val="footer"/>
    <w:basedOn w:val="Normal"/>
    <w:link w:val="PieddepageCar"/>
    <w:uiPriority w:val="99"/>
    <w:unhideWhenUsed/>
    <w:rsid w:val="003B4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445">
      <w:bodyDiv w:val="1"/>
      <w:marLeft w:val="0"/>
      <w:marRight w:val="0"/>
      <w:marTop w:val="0"/>
      <w:marBottom w:val="0"/>
      <w:divBdr>
        <w:top w:val="none" w:sz="0" w:space="0" w:color="auto"/>
        <w:left w:val="none" w:sz="0" w:space="0" w:color="auto"/>
        <w:bottom w:val="none" w:sz="0" w:space="0" w:color="auto"/>
        <w:right w:val="none" w:sz="0" w:space="0" w:color="auto"/>
      </w:divBdr>
      <w:divsChild>
        <w:div w:id="1691450994">
          <w:marLeft w:val="0"/>
          <w:marRight w:val="0"/>
          <w:marTop w:val="0"/>
          <w:marBottom w:val="0"/>
          <w:divBdr>
            <w:top w:val="none" w:sz="0" w:space="0" w:color="auto"/>
            <w:left w:val="none" w:sz="0" w:space="0" w:color="auto"/>
            <w:bottom w:val="none" w:sz="0" w:space="0" w:color="auto"/>
            <w:right w:val="none" w:sz="0" w:space="0" w:color="auto"/>
          </w:divBdr>
          <w:divsChild>
            <w:div w:id="444888552">
              <w:marLeft w:val="0"/>
              <w:marRight w:val="0"/>
              <w:marTop w:val="0"/>
              <w:marBottom w:val="0"/>
              <w:divBdr>
                <w:top w:val="none" w:sz="0" w:space="0" w:color="auto"/>
                <w:left w:val="none" w:sz="0" w:space="0" w:color="auto"/>
                <w:bottom w:val="none" w:sz="0" w:space="0" w:color="auto"/>
                <w:right w:val="none" w:sz="0" w:space="0" w:color="auto"/>
              </w:divBdr>
              <w:divsChild>
                <w:div w:id="1280915597">
                  <w:marLeft w:val="0"/>
                  <w:marRight w:val="0"/>
                  <w:marTop w:val="0"/>
                  <w:marBottom w:val="0"/>
                  <w:divBdr>
                    <w:top w:val="none" w:sz="0" w:space="0" w:color="auto"/>
                    <w:left w:val="none" w:sz="0" w:space="0" w:color="auto"/>
                    <w:bottom w:val="none" w:sz="0" w:space="0" w:color="auto"/>
                    <w:right w:val="none" w:sz="0" w:space="0" w:color="auto"/>
                  </w:divBdr>
                  <w:divsChild>
                    <w:div w:id="1345209958">
                      <w:marLeft w:val="0"/>
                      <w:marRight w:val="0"/>
                      <w:marTop w:val="0"/>
                      <w:marBottom w:val="0"/>
                      <w:divBdr>
                        <w:top w:val="none" w:sz="0" w:space="0" w:color="auto"/>
                        <w:left w:val="none" w:sz="0" w:space="0" w:color="auto"/>
                        <w:bottom w:val="none" w:sz="0" w:space="0" w:color="auto"/>
                        <w:right w:val="none" w:sz="0" w:space="0" w:color="auto"/>
                      </w:divBdr>
                      <w:divsChild>
                        <w:div w:id="1044670650">
                          <w:marLeft w:val="20"/>
                          <w:marRight w:val="0"/>
                          <w:marTop w:val="0"/>
                          <w:marBottom w:val="0"/>
                          <w:divBdr>
                            <w:top w:val="none" w:sz="0" w:space="0" w:color="auto"/>
                            <w:left w:val="none" w:sz="0" w:space="0" w:color="auto"/>
                            <w:bottom w:val="none" w:sz="0" w:space="0" w:color="auto"/>
                            <w:right w:val="none" w:sz="0" w:space="0" w:color="auto"/>
                          </w:divBdr>
                          <w:divsChild>
                            <w:div w:id="1287464412">
                              <w:marLeft w:val="0"/>
                              <w:marRight w:val="0"/>
                              <w:marTop w:val="0"/>
                              <w:marBottom w:val="0"/>
                              <w:divBdr>
                                <w:top w:val="none" w:sz="0" w:space="0" w:color="auto"/>
                                <w:left w:val="none" w:sz="0" w:space="0" w:color="auto"/>
                                <w:bottom w:val="none" w:sz="0" w:space="0" w:color="auto"/>
                                <w:right w:val="none" w:sz="0" w:space="0" w:color="auto"/>
                              </w:divBdr>
                              <w:divsChild>
                                <w:div w:id="2132169689">
                                  <w:marLeft w:val="0"/>
                                  <w:marRight w:val="0"/>
                                  <w:marTop w:val="0"/>
                                  <w:marBottom w:val="0"/>
                                  <w:divBdr>
                                    <w:top w:val="none" w:sz="0" w:space="0" w:color="auto"/>
                                    <w:left w:val="none" w:sz="0" w:space="0" w:color="auto"/>
                                    <w:bottom w:val="none" w:sz="0" w:space="0" w:color="auto"/>
                                    <w:right w:val="none" w:sz="0" w:space="0" w:color="auto"/>
                                  </w:divBdr>
                                  <w:divsChild>
                                    <w:div w:id="14870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03985">
      <w:bodyDiv w:val="1"/>
      <w:marLeft w:val="0"/>
      <w:marRight w:val="0"/>
      <w:marTop w:val="0"/>
      <w:marBottom w:val="0"/>
      <w:divBdr>
        <w:top w:val="none" w:sz="0" w:space="0" w:color="auto"/>
        <w:left w:val="none" w:sz="0" w:space="0" w:color="auto"/>
        <w:bottom w:val="none" w:sz="0" w:space="0" w:color="auto"/>
        <w:right w:val="none" w:sz="0" w:space="0" w:color="auto"/>
      </w:divBdr>
      <w:divsChild>
        <w:div w:id="397827806">
          <w:marLeft w:val="0"/>
          <w:marRight w:val="0"/>
          <w:marTop w:val="0"/>
          <w:marBottom w:val="0"/>
          <w:divBdr>
            <w:top w:val="none" w:sz="0" w:space="0" w:color="auto"/>
            <w:left w:val="none" w:sz="0" w:space="0" w:color="auto"/>
            <w:bottom w:val="none" w:sz="0" w:space="0" w:color="auto"/>
            <w:right w:val="none" w:sz="0" w:space="0" w:color="auto"/>
          </w:divBdr>
          <w:divsChild>
            <w:div w:id="33166555">
              <w:marLeft w:val="0"/>
              <w:marRight w:val="0"/>
              <w:marTop w:val="0"/>
              <w:marBottom w:val="0"/>
              <w:divBdr>
                <w:top w:val="none" w:sz="0" w:space="0" w:color="auto"/>
                <w:left w:val="none" w:sz="0" w:space="0" w:color="auto"/>
                <w:bottom w:val="none" w:sz="0" w:space="0" w:color="auto"/>
                <w:right w:val="none" w:sz="0" w:space="0" w:color="auto"/>
              </w:divBdr>
              <w:divsChild>
                <w:div w:id="1338850602">
                  <w:marLeft w:val="0"/>
                  <w:marRight w:val="0"/>
                  <w:marTop w:val="0"/>
                  <w:marBottom w:val="0"/>
                  <w:divBdr>
                    <w:top w:val="none" w:sz="0" w:space="0" w:color="auto"/>
                    <w:left w:val="none" w:sz="0" w:space="0" w:color="auto"/>
                    <w:bottom w:val="none" w:sz="0" w:space="0" w:color="auto"/>
                    <w:right w:val="none" w:sz="0" w:space="0" w:color="auto"/>
                  </w:divBdr>
                  <w:divsChild>
                    <w:div w:id="1589146144">
                      <w:marLeft w:val="0"/>
                      <w:marRight w:val="0"/>
                      <w:marTop w:val="0"/>
                      <w:marBottom w:val="0"/>
                      <w:divBdr>
                        <w:top w:val="none" w:sz="0" w:space="0" w:color="auto"/>
                        <w:left w:val="none" w:sz="0" w:space="0" w:color="auto"/>
                        <w:bottom w:val="none" w:sz="0" w:space="0" w:color="auto"/>
                        <w:right w:val="none" w:sz="0" w:space="0" w:color="auto"/>
                      </w:divBdr>
                      <w:divsChild>
                        <w:div w:id="179779263">
                          <w:marLeft w:val="20"/>
                          <w:marRight w:val="0"/>
                          <w:marTop w:val="0"/>
                          <w:marBottom w:val="0"/>
                          <w:divBdr>
                            <w:top w:val="none" w:sz="0" w:space="0" w:color="auto"/>
                            <w:left w:val="none" w:sz="0" w:space="0" w:color="auto"/>
                            <w:bottom w:val="none" w:sz="0" w:space="0" w:color="auto"/>
                            <w:right w:val="none" w:sz="0" w:space="0" w:color="auto"/>
                          </w:divBdr>
                          <w:divsChild>
                            <w:div w:id="1231771055">
                              <w:marLeft w:val="0"/>
                              <w:marRight w:val="0"/>
                              <w:marTop w:val="0"/>
                              <w:marBottom w:val="0"/>
                              <w:divBdr>
                                <w:top w:val="none" w:sz="0" w:space="0" w:color="auto"/>
                                <w:left w:val="none" w:sz="0" w:space="0" w:color="auto"/>
                                <w:bottom w:val="none" w:sz="0" w:space="0" w:color="auto"/>
                                <w:right w:val="none" w:sz="0" w:space="0" w:color="auto"/>
                              </w:divBdr>
                              <w:divsChild>
                                <w:div w:id="2112972879">
                                  <w:marLeft w:val="0"/>
                                  <w:marRight w:val="0"/>
                                  <w:marTop w:val="0"/>
                                  <w:marBottom w:val="0"/>
                                  <w:divBdr>
                                    <w:top w:val="none" w:sz="0" w:space="0" w:color="auto"/>
                                    <w:left w:val="none" w:sz="0" w:space="0" w:color="auto"/>
                                    <w:bottom w:val="none" w:sz="0" w:space="0" w:color="auto"/>
                                    <w:right w:val="none" w:sz="0" w:space="0" w:color="auto"/>
                                  </w:divBdr>
                                  <w:divsChild>
                                    <w:div w:id="12021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870014">
      <w:bodyDiv w:val="1"/>
      <w:marLeft w:val="0"/>
      <w:marRight w:val="0"/>
      <w:marTop w:val="0"/>
      <w:marBottom w:val="0"/>
      <w:divBdr>
        <w:top w:val="none" w:sz="0" w:space="0" w:color="auto"/>
        <w:left w:val="none" w:sz="0" w:space="0" w:color="auto"/>
        <w:bottom w:val="none" w:sz="0" w:space="0" w:color="auto"/>
        <w:right w:val="none" w:sz="0" w:space="0" w:color="auto"/>
      </w:divBdr>
      <w:divsChild>
        <w:div w:id="393622088">
          <w:marLeft w:val="0"/>
          <w:marRight w:val="0"/>
          <w:marTop w:val="0"/>
          <w:marBottom w:val="0"/>
          <w:divBdr>
            <w:top w:val="none" w:sz="0" w:space="0" w:color="auto"/>
            <w:left w:val="none" w:sz="0" w:space="0" w:color="auto"/>
            <w:bottom w:val="none" w:sz="0" w:space="0" w:color="auto"/>
            <w:right w:val="none" w:sz="0" w:space="0" w:color="auto"/>
          </w:divBdr>
          <w:divsChild>
            <w:div w:id="1579171915">
              <w:marLeft w:val="0"/>
              <w:marRight w:val="0"/>
              <w:marTop w:val="0"/>
              <w:marBottom w:val="0"/>
              <w:divBdr>
                <w:top w:val="none" w:sz="0" w:space="0" w:color="auto"/>
                <w:left w:val="none" w:sz="0" w:space="0" w:color="auto"/>
                <w:bottom w:val="none" w:sz="0" w:space="0" w:color="auto"/>
                <w:right w:val="none" w:sz="0" w:space="0" w:color="auto"/>
              </w:divBdr>
              <w:divsChild>
                <w:div w:id="178130417">
                  <w:marLeft w:val="0"/>
                  <w:marRight w:val="0"/>
                  <w:marTop w:val="0"/>
                  <w:marBottom w:val="0"/>
                  <w:divBdr>
                    <w:top w:val="none" w:sz="0" w:space="0" w:color="auto"/>
                    <w:left w:val="none" w:sz="0" w:space="0" w:color="auto"/>
                    <w:bottom w:val="none" w:sz="0" w:space="0" w:color="auto"/>
                    <w:right w:val="none" w:sz="0" w:space="0" w:color="auto"/>
                  </w:divBdr>
                  <w:divsChild>
                    <w:div w:id="1636597055">
                      <w:marLeft w:val="0"/>
                      <w:marRight w:val="0"/>
                      <w:marTop w:val="0"/>
                      <w:marBottom w:val="0"/>
                      <w:divBdr>
                        <w:top w:val="none" w:sz="0" w:space="0" w:color="auto"/>
                        <w:left w:val="none" w:sz="0" w:space="0" w:color="auto"/>
                        <w:bottom w:val="none" w:sz="0" w:space="0" w:color="auto"/>
                        <w:right w:val="none" w:sz="0" w:space="0" w:color="auto"/>
                      </w:divBdr>
                      <w:divsChild>
                        <w:div w:id="536744600">
                          <w:marLeft w:val="20"/>
                          <w:marRight w:val="0"/>
                          <w:marTop w:val="0"/>
                          <w:marBottom w:val="0"/>
                          <w:divBdr>
                            <w:top w:val="none" w:sz="0" w:space="0" w:color="auto"/>
                            <w:left w:val="none" w:sz="0" w:space="0" w:color="auto"/>
                            <w:bottom w:val="none" w:sz="0" w:space="0" w:color="auto"/>
                            <w:right w:val="none" w:sz="0" w:space="0" w:color="auto"/>
                          </w:divBdr>
                          <w:divsChild>
                            <w:div w:id="554202959">
                              <w:marLeft w:val="0"/>
                              <w:marRight w:val="0"/>
                              <w:marTop w:val="0"/>
                              <w:marBottom w:val="0"/>
                              <w:divBdr>
                                <w:top w:val="none" w:sz="0" w:space="0" w:color="auto"/>
                                <w:left w:val="none" w:sz="0" w:space="0" w:color="auto"/>
                                <w:bottom w:val="none" w:sz="0" w:space="0" w:color="auto"/>
                                <w:right w:val="none" w:sz="0" w:space="0" w:color="auto"/>
                              </w:divBdr>
                              <w:divsChild>
                                <w:div w:id="325280289">
                                  <w:marLeft w:val="0"/>
                                  <w:marRight w:val="0"/>
                                  <w:marTop w:val="0"/>
                                  <w:marBottom w:val="0"/>
                                  <w:divBdr>
                                    <w:top w:val="none" w:sz="0" w:space="0" w:color="auto"/>
                                    <w:left w:val="none" w:sz="0" w:space="0" w:color="auto"/>
                                    <w:bottom w:val="none" w:sz="0" w:space="0" w:color="auto"/>
                                    <w:right w:val="none" w:sz="0" w:space="0" w:color="auto"/>
                                  </w:divBdr>
                                  <w:divsChild>
                                    <w:div w:id="582759075">
                                      <w:marLeft w:val="0"/>
                                      <w:marRight w:val="0"/>
                                      <w:marTop w:val="0"/>
                                      <w:marBottom w:val="0"/>
                                      <w:divBdr>
                                        <w:top w:val="none" w:sz="0" w:space="0" w:color="auto"/>
                                        <w:left w:val="none" w:sz="0" w:space="0" w:color="auto"/>
                                        <w:bottom w:val="none" w:sz="0" w:space="0" w:color="auto"/>
                                        <w:right w:val="none" w:sz="0" w:space="0" w:color="auto"/>
                                      </w:divBdr>
                                      <w:divsChild>
                                        <w:div w:id="1466242498">
                                          <w:marLeft w:val="0"/>
                                          <w:marRight w:val="0"/>
                                          <w:marTop w:val="0"/>
                                          <w:marBottom w:val="0"/>
                                          <w:divBdr>
                                            <w:top w:val="none" w:sz="0" w:space="0" w:color="auto"/>
                                            <w:left w:val="none" w:sz="0" w:space="0" w:color="auto"/>
                                            <w:bottom w:val="none" w:sz="0" w:space="0" w:color="auto"/>
                                            <w:right w:val="none" w:sz="0" w:space="0" w:color="auto"/>
                                          </w:divBdr>
                                        </w:div>
                                        <w:div w:id="1360428368">
                                          <w:marLeft w:val="0"/>
                                          <w:marRight w:val="0"/>
                                          <w:marTop w:val="0"/>
                                          <w:marBottom w:val="0"/>
                                          <w:divBdr>
                                            <w:top w:val="none" w:sz="0" w:space="0" w:color="auto"/>
                                            <w:left w:val="none" w:sz="0" w:space="0" w:color="auto"/>
                                            <w:bottom w:val="none" w:sz="0" w:space="0" w:color="auto"/>
                                            <w:right w:val="none" w:sz="0" w:space="0" w:color="auto"/>
                                          </w:divBdr>
                                        </w:div>
                                        <w:div w:id="5257727">
                                          <w:marLeft w:val="0"/>
                                          <w:marRight w:val="0"/>
                                          <w:marTop w:val="0"/>
                                          <w:marBottom w:val="0"/>
                                          <w:divBdr>
                                            <w:top w:val="none" w:sz="0" w:space="0" w:color="auto"/>
                                            <w:left w:val="none" w:sz="0" w:space="0" w:color="auto"/>
                                            <w:bottom w:val="none" w:sz="0" w:space="0" w:color="auto"/>
                                            <w:right w:val="none" w:sz="0" w:space="0" w:color="auto"/>
                                          </w:divBdr>
                                        </w:div>
                                        <w:div w:id="3810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125821">
      <w:bodyDiv w:val="1"/>
      <w:marLeft w:val="0"/>
      <w:marRight w:val="0"/>
      <w:marTop w:val="0"/>
      <w:marBottom w:val="0"/>
      <w:divBdr>
        <w:top w:val="none" w:sz="0" w:space="0" w:color="auto"/>
        <w:left w:val="none" w:sz="0" w:space="0" w:color="auto"/>
        <w:bottom w:val="none" w:sz="0" w:space="0" w:color="auto"/>
        <w:right w:val="none" w:sz="0" w:space="0" w:color="auto"/>
      </w:divBdr>
      <w:divsChild>
        <w:div w:id="1465658899">
          <w:marLeft w:val="0"/>
          <w:marRight w:val="0"/>
          <w:marTop w:val="0"/>
          <w:marBottom w:val="0"/>
          <w:divBdr>
            <w:top w:val="none" w:sz="0" w:space="0" w:color="auto"/>
            <w:left w:val="none" w:sz="0" w:space="0" w:color="auto"/>
            <w:bottom w:val="none" w:sz="0" w:space="0" w:color="auto"/>
            <w:right w:val="none" w:sz="0" w:space="0" w:color="auto"/>
          </w:divBdr>
          <w:divsChild>
            <w:div w:id="173155246">
              <w:marLeft w:val="0"/>
              <w:marRight w:val="0"/>
              <w:marTop w:val="0"/>
              <w:marBottom w:val="0"/>
              <w:divBdr>
                <w:top w:val="none" w:sz="0" w:space="0" w:color="auto"/>
                <w:left w:val="none" w:sz="0" w:space="0" w:color="auto"/>
                <w:bottom w:val="none" w:sz="0" w:space="0" w:color="auto"/>
                <w:right w:val="none" w:sz="0" w:space="0" w:color="auto"/>
              </w:divBdr>
              <w:divsChild>
                <w:div w:id="1746027481">
                  <w:marLeft w:val="0"/>
                  <w:marRight w:val="0"/>
                  <w:marTop w:val="0"/>
                  <w:marBottom w:val="0"/>
                  <w:divBdr>
                    <w:top w:val="none" w:sz="0" w:space="0" w:color="auto"/>
                    <w:left w:val="none" w:sz="0" w:space="0" w:color="auto"/>
                    <w:bottom w:val="none" w:sz="0" w:space="0" w:color="auto"/>
                    <w:right w:val="none" w:sz="0" w:space="0" w:color="auto"/>
                  </w:divBdr>
                  <w:divsChild>
                    <w:div w:id="1612085626">
                      <w:marLeft w:val="0"/>
                      <w:marRight w:val="0"/>
                      <w:marTop w:val="0"/>
                      <w:marBottom w:val="0"/>
                      <w:divBdr>
                        <w:top w:val="none" w:sz="0" w:space="0" w:color="auto"/>
                        <w:left w:val="none" w:sz="0" w:space="0" w:color="auto"/>
                        <w:bottom w:val="none" w:sz="0" w:space="0" w:color="auto"/>
                        <w:right w:val="none" w:sz="0" w:space="0" w:color="auto"/>
                      </w:divBdr>
                      <w:divsChild>
                        <w:div w:id="860242501">
                          <w:marLeft w:val="20"/>
                          <w:marRight w:val="0"/>
                          <w:marTop w:val="0"/>
                          <w:marBottom w:val="0"/>
                          <w:divBdr>
                            <w:top w:val="none" w:sz="0" w:space="0" w:color="auto"/>
                            <w:left w:val="none" w:sz="0" w:space="0" w:color="auto"/>
                            <w:bottom w:val="none" w:sz="0" w:space="0" w:color="auto"/>
                            <w:right w:val="none" w:sz="0" w:space="0" w:color="auto"/>
                          </w:divBdr>
                          <w:divsChild>
                            <w:div w:id="797337678">
                              <w:marLeft w:val="0"/>
                              <w:marRight w:val="0"/>
                              <w:marTop w:val="0"/>
                              <w:marBottom w:val="0"/>
                              <w:divBdr>
                                <w:top w:val="none" w:sz="0" w:space="0" w:color="auto"/>
                                <w:left w:val="none" w:sz="0" w:space="0" w:color="auto"/>
                                <w:bottom w:val="none" w:sz="0" w:space="0" w:color="auto"/>
                                <w:right w:val="none" w:sz="0" w:space="0" w:color="auto"/>
                              </w:divBdr>
                              <w:divsChild>
                                <w:div w:id="221447873">
                                  <w:marLeft w:val="0"/>
                                  <w:marRight w:val="0"/>
                                  <w:marTop w:val="0"/>
                                  <w:marBottom w:val="0"/>
                                  <w:divBdr>
                                    <w:top w:val="none" w:sz="0" w:space="0" w:color="auto"/>
                                    <w:left w:val="none" w:sz="0" w:space="0" w:color="auto"/>
                                    <w:bottom w:val="none" w:sz="0" w:space="0" w:color="auto"/>
                                    <w:right w:val="none" w:sz="0" w:space="0" w:color="auto"/>
                                  </w:divBdr>
                                  <w:divsChild>
                                    <w:div w:id="6503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867356">
      <w:bodyDiv w:val="1"/>
      <w:marLeft w:val="0"/>
      <w:marRight w:val="0"/>
      <w:marTop w:val="0"/>
      <w:marBottom w:val="0"/>
      <w:divBdr>
        <w:top w:val="none" w:sz="0" w:space="0" w:color="auto"/>
        <w:left w:val="none" w:sz="0" w:space="0" w:color="auto"/>
        <w:bottom w:val="none" w:sz="0" w:space="0" w:color="auto"/>
        <w:right w:val="none" w:sz="0" w:space="0" w:color="auto"/>
      </w:divBdr>
      <w:divsChild>
        <w:div w:id="688990205">
          <w:marLeft w:val="0"/>
          <w:marRight w:val="0"/>
          <w:marTop w:val="0"/>
          <w:marBottom w:val="0"/>
          <w:divBdr>
            <w:top w:val="none" w:sz="0" w:space="0" w:color="auto"/>
            <w:left w:val="none" w:sz="0" w:space="0" w:color="auto"/>
            <w:bottom w:val="none" w:sz="0" w:space="0" w:color="auto"/>
            <w:right w:val="none" w:sz="0" w:space="0" w:color="auto"/>
          </w:divBdr>
          <w:divsChild>
            <w:div w:id="10298622">
              <w:marLeft w:val="0"/>
              <w:marRight w:val="0"/>
              <w:marTop w:val="0"/>
              <w:marBottom w:val="0"/>
              <w:divBdr>
                <w:top w:val="none" w:sz="0" w:space="0" w:color="auto"/>
                <w:left w:val="none" w:sz="0" w:space="0" w:color="auto"/>
                <w:bottom w:val="none" w:sz="0" w:space="0" w:color="auto"/>
                <w:right w:val="none" w:sz="0" w:space="0" w:color="auto"/>
              </w:divBdr>
              <w:divsChild>
                <w:div w:id="1184317675">
                  <w:marLeft w:val="0"/>
                  <w:marRight w:val="0"/>
                  <w:marTop w:val="0"/>
                  <w:marBottom w:val="0"/>
                  <w:divBdr>
                    <w:top w:val="none" w:sz="0" w:space="0" w:color="auto"/>
                    <w:left w:val="none" w:sz="0" w:space="0" w:color="auto"/>
                    <w:bottom w:val="none" w:sz="0" w:space="0" w:color="auto"/>
                    <w:right w:val="none" w:sz="0" w:space="0" w:color="auto"/>
                  </w:divBdr>
                  <w:divsChild>
                    <w:div w:id="1626425865">
                      <w:marLeft w:val="0"/>
                      <w:marRight w:val="0"/>
                      <w:marTop w:val="0"/>
                      <w:marBottom w:val="0"/>
                      <w:divBdr>
                        <w:top w:val="none" w:sz="0" w:space="0" w:color="auto"/>
                        <w:left w:val="none" w:sz="0" w:space="0" w:color="auto"/>
                        <w:bottom w:val="none" w:sz="0" w:space="0" w:color="auto"/>
                        <w:right w:val="none" w:sz="0" w:space="0" w:color="auto"/>
                      </w:divBdr>
                      <w:divsChild>
                        <w:div w:id="1120689434">
                          <w:marLeft w:val="20"/>
                          <w:marRight w:val="0"/>
                          <w:marTop w:val="0"/>
                          <w:marBottom w:val="0"/>
                          <w:divBdr>
                            <w:top w:val="none" w:sz="0" w:space="0" w:color="auto"/>
                            <w:left w:val="none" w:sz="0" w:space="0" w:color="auto"/>
                            <w:bottom w:val="none" w:sz="0" w:space="0" w:color="auto"/>
                            <w:right w:val="none" w:sz="0" w:space="0" w:color="auto"/>
                          </w:divBdr>
                          <w:divsChild>
                            <w:div w:id="981927105">
                              <w:marLeft w:val="0"/>
                              <w:marRight w:val="0"/>
                              <w:marTop w:val="0"/>
                              <w:marBottom w:val="0"/>
                              <w:divBdr>
                                <w:top w:val="none" w:sz="0" w:space="0" w:color="auto"/>
                                <w:left w:val="none" w:sz="0" w:space="0" w:color="auto"/>
                                <w:bottom w:val="none" w:sz="0" w:space="0" w:color="auto"/>
                                <w:right w:val="none" w:sz="0" w:space="0" w:color="auto"/>
                              </w:divBdr>
                              <w:divsChild>
                                <w:div w:id="2078741774">
                                  <w:marLeft w:val="0"/>
                                  <w:marRight w:val="0"/>
                                  <w:marTop w:val="0"/>
                                  <w:marBottom w:val="0"/>
                                  <w:divBdr>
                                    <w:top w:val="none" w:sz="0" w:space="0" w:color="auto"/>
                                    <w:left w:val="none" w:sz="0" w:space="0" w:color="auto"/>
                                    <w:bottom w:val="none" w:sz="0" w:space="0" w:color="auto"/>
                                    <w:right w:val="none" w:sz="0" w:space="0" w:color="auto"/>
                                  </w:divBdr>
                                  <w:divsChild>
                                    <w:div w:id="1653560758">
                                      <w:marLeft w:val="0"/>
                                      <w:marRight w:val="0"/>
                                      <w:marTop w:val="0"/>
                                      <w:marBottom w:val="0"/>
                                      <w:divBdr>
                                        <w:top w:val="none" w:sz="0" w:space="0" w:color="auto"/>
                                        <w:left w:val="none" w:sz="0" w:space="0" w:color="auto"/>
                                        <w:bottom w:val="none" w:sz="0" w:space="0" w:color="auto"/>
                                        <w:right w:val="none" w:sz="0" w:space="0" w:color="auto"/>
                                      </w:divBdr>
                                    </w:div>
                                    <w:div w:id="11104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369364">
      <w:bodyDiv w:val="1"/>
      <w:marLeft w:val="0"/>
      <w:marRight w:val="0"/>
      <w:marTop w:val="0"/>
      <w:marBottom w:val="0"/>
      <w:divBdr>
        <w:top w:val="none" w:sz="0" w:space="0" w:color="auto"/>
        <w:left w:val="none" w:sz="0" w:space="0" w:color="auto"/>
        <w:bottom w:val="none" w:sz="0" w:space="0" w:color="auto"/>
        <w:right w:val="none" w:sz="0" w:space="0" w:color="auto"/>
      </w:divBdr>
      <w:divsChild>
        <w:div w:id="376466057">
          <w:marLeft w:val="0"/>
          <w:marRight w:val="0"/>
          <w:marTop w:val="0"/>
          <w:marBottom w:val="0"/>
          <w:divBdr>
            <w:top w:val="none" w:sz="0" w:space="0" w:color="auto"/>
            <w:left w:val="none" w:sz="0" w:space="0" w:color="auto"/>
            <w:bottom w:val="none" w:sz="0" w:space="0" w:color="auto"/>
            <w:right w:val="none" w:sz="0" w:space="0" w:color="auto"/>
          </w:divBdr>
          <w:divsChild>
            <w:div w:id="1992826836">
              <w:marLeft w:val="0"/>
              <w:marRight w:val="0"/>
              <w:marTop w:val="0"/>
              <w:marBottom w:val="0"/>
              <w:divBdr>
                <w:top w:val="none" w:sz="0" w:space="0" w:color="auto"/>
                <w:left w:val="none" w:sz="0" w:space="0" w:color="auto"/>
                <w:bottom w:val="none" w:sz="0" w:space="0" w:color="auto"/>
                <w:right w:val="none" w:sz="0" w:space="0" w:color="auto"/>
              </w:divBdr>
              <w:divsChild>
                <w:div w:id="1065878695">
                  <w:marLeft w:val="0"/>
                  <w:marRight w:val="0"/>
                  <w:marTop w:val="0"/>
                  <w:marBottom w:val="0"/>
                  <w:divBdr>
                    <w:top w:val="none" w:sz="0" w:space="0" w:color="auto"/>
                    <w:left w:val="none" w:sz="0" w:space="0" w:color="auto"/>
                    <w:bottom w:val="none" w:sz="0" w:space="0" w:color="auto"/>
                    <w:right w:val="none" w:sz="0" w:space="0" w:color="auto"/>
                  </w:divBdr>
                  <w:divsChild>
                    <w:div w:id="1440763227">
                      <w:marLeft w:val="0"/>
                      <w:marRight w:val="0"/>
                      <w:marTop w:val="0"/>
                      <w:marBottom w:val="0"/>
                      <w:divBdr>
                        <w:top w:val="none" w:sz="0" w:space="0" w:color="auto"/>
                        <w:left w:val="none" w:sz="0" w:space="0" w:color="auto"/>
                        <w:bottom w:val="none" w:sz="0" w:space="0" w:color="auto"/>
                        <w:right w:val="none" w:sz="0" w:space="0" w:color="auto"/>
                      </w:divBdr>
                      <w:divsChild>
                        <w:div w:id="2028557433">
                          <w:marLeft w:val="20"/>
                          <w:marRight w:val="0"/>
                          <w:marTop w:val="0"/>
                          <w:marBottom w:val="0"/>
                          <w:divBdr>
                            <w:top w:val="none" w:sz="0" w:space="0" w:color="auto"/>
                            <w:left w:val="none" w:sz="0" w:space="0" w:color="auto"/>
                            <w:bottom w:val="none" w:sz="0" w:space="0" w:color="auto"/>
                            <w:right w:val="none" w:sz="0" w:space="0" w:color="auto"/>
                          </w:divBdr>
                          <w:divsChild>
                            <w:div w:id="461122512">
                              <w:marLeft w:val="0"/>
                              <w:marRight w:val="0"/>
                              <w:marTop w:val="0"/>
                              <w:marBottom w:val="0"/>
                              <w:divBdr>
                                <w:top w:val="none" w:sz="0" w:space="0" w:color="auto"/>
                                <w:left w:val="none" w:sz="0" w:space="0" w:color="auto"/>
                                <w:bottom w:val="none" w:sz="0" w:space="0" w:color="auto"/>
                                <w:right w:val="none" w:sz="0" w:space="0" w:color="auto"/>
                              </w:divBdr>
                              <w:divsChild>
                                <w:div w:id="1661762863">
                                  <w:marLeft w:val="0"/>
                                  <w:marRight w:val="0"/>
                                  <w:marTop w:val="0"/>
                                  <w:marBottom w:val="0"/>
                                  <w:divBdr>
                                    <w:top w:val="none" w:sz="0" w:space="0" w:color="auto"/>
                                    <w:left w:val="none" w:sz="0" w:space="0" w:color="auto"/>
                                    <w:bottom w:val="none" w:sz="0" w:space="0" w:color="auto"/>
                                    <w:right w:val="none" w:sz="0" w:space="0" w:color="auto"/>
                                  </w:divBdr>
                                  <w:divsChild>
                                    <w:div w:id="1429621107">
                                      <w:marLeft w:val="0"/>
                                      <w:marRight w:val="0"/>
                                      <w:marTop w:val="0"/>
                                      <w:marBottom w:val="0"/>
                                      <w:divBdr>
                                        <w:top w:val="none" w:sz="0" w:space="0" w:color="auto"/>
                                        <w:left w:val="none" w:sz="0" w:space="0" w:color="auto"/>
                                        <w:bottom w:val="none" w:sz="0" w:space="0" w:color="auto"/>
                                        <w:right w:val="none" w:sz="0" w:space="0" w:color="auto"/>
                                      </w:divBdr>
                                      <w:divsChild>
                                        <w:div w:id="18357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489124">
      <w:bodyDiv w:val="1"/>
      <w:marLeft w:val="0"/>
      <w:marRight w:val="0"/>
      <w:marTop w:val="0"/>
      <w:marBottom w:val="0"/>
      <w:divBdr>
        <w:top w:val="none" w:sz="0" w:space="0" w:color="auto"/>
        <w:left w:val="none" w:sz="0" w:space="0" w:color="auto"/>
        <w:bottom w:val="none" w:sz="0" w:space="0" w:color="auto"/>
        <w:right w:val="none" w:sz="0" w:space="0" w:color="auto"/>
      </w:divBdr>
      <w:divsChild>
        <w:div w:id="92211533">
          <w:marLeft w:val="0"/>
          <w:marRight w:val="0"/>
          <w:marTop w:val="0"/>
          <w:marBottom w:val="0"/>
          <w:divBdr>
            <w:top w:val="none" w:sz="0" w:space="0" w:color="auto"/>
            <w:left w:val="none" w:sz="0" w:space="0" w:color="auto"/>
            <w:bottom w:val="none" w:sz="0" w:space="0" w:color="auto"/>
            <w:right w:val="none" w:sz="0" w:space="0" w:color="auto"/>
          </w:divBdr>
          <w:divsChild>
            <w:div w:id="1038897388">
              <w:marLeft w:val="0"/>
              <w:marRight w:val="0"/>
              <w:marTop w:val="0"/>
              <w:marBottom w:val="0"/>
              <w:divBdr>
                <w:top w:val="none" w:sz="0" w:space="0" w:color="auto"/>
                <w:left w:val="none" w:sz="0" w:space="0" w:color="auto"/>
                <w:bottom w:val="none" w:sz="0" w:space="0" w:color="auto"/>
                <w:right w:val="none" w:sz="0" w:space="0" w:color="auto"/>
              </w:divBdr>
              <w:divsChild>
                <w:div w:id="1493330312">
                  <w:marLeft w:val="0"/>
                  <w:marRight w:val="0"/>
                  <w:marTop w:val="0"/>
                  <w:marBottom w:val="0"/>
                  <w:divBdr>
                    <w:top w:val="none" w:sz="0" w:space="0" w:color="auto"/>
                    <w:left w:val="none" w:sz="0" w:space="0" w:color="auto"/>
                    <w:bottom w:val="none" w:sz="0" w:space="0" w:color="auto"/>
                    <w:right w:val="none" w:sz="0" w:space="0" w:color="auto"/>
                  </w:divBdr>
                  <w:divsChild>
                    <w:div w:id="618947870">
                      <w:marLeft w:val="0"/>
                      <w:marRight w:val="0"/>
                      <w:marTop w:val="0"/>
                      <w:marBottom w:val="0"/>
                      <w:divBdr>
                        <w:top w:val="none" w:sz="0" w:space="0" w:color="auto"/>
                        <w:left w:val="none" w:sz="0" w:space="0" w:color="auto"/>
                        <w:bottom w:val="none" w:sz="0" w:space="0" w:color="auto"/>
                        <w:right w:val="none" w:sz="0" w:space="0" w:color="auto"/>
                      </w:divBdr>
                      <w:divsChild>
                        <w:div w:id="325329576">
                          <w:marLeft w:val="20"/>
                          <w:marRight w:val="0"/>
                          <w:marTop w:val="0"/>
                          <w:marBottom w:val="0"/>
                          <w:divBdr>
                            <w:top w:val="none" w:sz="0" w:space="0" w:color="auto"/>
                            <w:left w:val="none" w:sz="0" w:space="0" w:color="auto"/>
                            <w:bottom w:val="none" w:sz="0" w:space="0" w:color="auto"/>
                            <w:right w:val="none" w:sz="0" w:space="0" w:color="auto"/>
                          </w:divBdr>
                          <w:divsChild>
                            <w:div w:id="1022784378">
                              <w:marLeft w:val="0"/>
                              <w:marRight w:val="0"/>
                              <w:marTop w:val="0"/>
                              <w:marBottom w:val="0"/>
                              <w:divBdr>
                                <w:top w:val="none" w:sz="0" w:space="0" w:color="auto"/>
                                <w:left w:val="none" w:sz="0" w:space="0" w:color="auto"/>
                                <w:bottom w:val="none" w:sz="0" w:space="0" w:color="auto"/>
                                <w:right w:val="none" w:sz="0" w:space="0" w:color="auto"/>
                              </w:divBdr>
                              <w:divsChild>
                                <w:div w:id="1012074364">
                                  <w:marLeft w:val="0"/>
                                  <w:marRight w:val="0"/>
                                  <w:marTop w:val="0"/>
                                  <w:marBottom w:val="0"/>
                                  <w:divBdr>
                                    <w:top w:val="none" w:sz="0" w:space="0" w:color="auto"/>
                                    <w:left w:val="none" w:sz="0" w:space="0" w:color="auto"/>
                                    <w:bottom w:val="none" w:sz="0" w:space="0" w:color="auto"/>
                                    <w:right w:val="none" w:sz="0" w:space="0" w:color="auto"/>
                                  </w:divBdr>
                                  <w:divsChild>
                                    <w:div w:id="273752977">
                                      <w:marLeft w:val="0"/>
                                      <w:marRight w:val="0"/>
                                      <w:marTop w:val="0"/>
                                      <w:marBottom w:val="0"/>
                                      <w:divBdr>
                                        <w:top w:val="none" w:sz="0" w:space="0" w:color="auto"/>
                                        <w:left w:val="none" w:sz="0" w:space="0" w:color="auto"/>
                                        <w:bottom w:val="none" w:sz="0" w:space="0" w:color="auto"/>
                                        <w:right w:val="none" w:sz="0" w:space="0" w:color="auto"/>
                                      </w:divBdr>
                                    </w:div>
                                    <w:div w:id="59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084399">
      <w:bodyDiv w:val="1"/>
      <w:marLeft w:val="0"/>
      <w:marRight w:val="0"/>
      <w:marTop w:val="0"/>
      <w:marBottom w:val="0"/>
      <w:divBdr>
        <w:top w:val="none" w:sz="0" w:space="0" w:color="auto"/>
        <w:left w:val="none" w:sz="0" w:space="0" w:color="auto"/>
        <w:bottom w:val="none" w:sz="0" w:space="0" w:color="auto"/>
        <w:right w:val="none" w:sz="0" w:space="0" w:color="auto"/>
      </w:divBdr>
      <w:divsChild>
        <w:div w:id="673528805">
          <w:marLeft w:val="0"/>
          <w:marRight w:val="0"/>
          <w:marTop w:val="0"/>
          <w:marBottom w:val="0"/>
          <w:divBdr>
            <w:top w:val="none" w:sz="0" w:space="0" w:color="auto"/>
            <w:left w:val="none" w:sz="0" w:space="0" w:color="auto"/>
            <w:bottom w:val="none" w:sz="0" w:space="0" w:color="auto"/>
            <w:right w:val="none" w:sz="0" w:space="0" w:color="auto"/>
          </w:divBdr>
          <w:divsChild>
            <w:div w:id="1750230741">
              <w:marLeft w:val="0"/>
              <w:marRight w:val="0"/>
              <w:marTop w:val="0"/>
              <w:marBottom w:val="0"/>
              <w:divBdr>
                <w:top w:val="none" w:sz="0" w:space="0" w:color="auto"/>
                <w:left w:val="none" w:sz="0" w:space="0" w:color="auto"/>
                <w:bottom w:val="none" w:sz="0" w:space="0" w:color="auto"/>
                <w:right w:val="none" w:sz="0" w:space="0" w:color="auto"/>
              </w:divBdr>
              <w:divsChild>
                <w:div w:id="1034304642">
                  <w:marLeft w:val="0"/>
                  <w:marRight w:val="0"/>
                  <w:marTop w:val="0"/>
                  <w:marBottom w:val="0"/>
                  <w:divBdr>
                    <w:top w:val="none" w:sz="0" w:space="0" w:color="auto"/>
                    <w:left w:val="none" w:sz="0" w:space="0" w:color="auto"/>
                    <w:bottom w:val="none" w:sz="0" w:space="0" w:color="auto"/>
                    <w:right w:val="none" w:sz="0" w:space="0" w:color="auto"/>
                  </w:divBdr>
                  <w:divsChild>
                    <w:div w:id="1336415652">
                      <w:marLeft w:val="0"/>
                      <w:marRight w:val="0"/>
                      <w:marTop w:val="0"/>
                      <w:marBottom w:val="0"/>
                      <w:divBdr>
                        <w:top w:val="none" w:sz="0" w:space="0" w:color="auto"/>
                        <w:left w:val="none" w:sz="0" w:space="0" w:color="auto"/>
                        <w:bottom w:val="none" w:sz="0" w:space="0" w:color="auto"/>
                        <w:right w:val="none" w:sz="0" w:space="0" w:color="auto"/>
                      </w:divBdr>
                      <w:divsChild>
                        <w:div w:id="61297999">
                          <w:marLeft w:val="20"/>
                          <w:marRight w:val="0"/>
                          <w:marTop w:val="0"/>
                          <w:marBottom w:val="0"/>
                          <w:divBdr>
                            <w:top w:val="none" w:sz="0" w:space="0" w:color="auto"/>
                            <w:left w:val="none" w:sz="0" w:space="0" w:color="auto"/>
                            <w:bottom w:val="none" w:sz="0" w:space="0" w:color="auto"/>
                            <w:right w:val="none" w:sz="0" w:space="0" w:color="auto"/>
                          </w:divBdr>
                          <w:divsChild>
                            <w:div w:id="2139032235">
                              <w:marLeft w:val="0"/>
                              <w:marRight w:val="0"/>
                              <w:marTop w:val="0"/>
                              <w:marBottom w:val="0"/>
                              <w:divBdr>
                                <w:top w:val="none" w:sz="0" w:space="0" w:color="auto"/>
                                <w:left w:val="none" w:sz="0" w:space="0" w:color="auto"/>
                                <w:bottom w:val="none" w:sz="0" w:space="0" w:color="auto"/>
                                <w:right w:val="none" w:sz="0" w:space="0" w:color="auto"/>
                              </w:divBdr>
                              <w:divsChild>
                                <w:div w:id="1914897932">
                                  <w:marLeft w:val="0"/>
                                  <w:marRight w:val="0"/>
                                  <w:marTop w:val="0"/>
                                  <w:marBottom w:val="0"/>
                                  <w:divBdr>
                                    <w:top w:val="none" w:sz="0" w:space="0" w:color="auto"/>
                                    <w:left w:val="none" w:sz="0" w:space="0" w:color="auto"/>
                                    <w:bottom w:val="none" w:sz="0" w:space="0" w:color="auto"/>
                                    <w:right w:val="none" w:sz="0" w:space="0" w:color="auto"/>
                                  </w:divBdr>
                                  <w:divsChild>
                                    <w:div w:id="154762830">
                                      <w:marLeft w:val="0"/>
                                      <w:marRight w:val="0"/>
                                      <w:marTop w:val="0"/>
                                      <w:marBottom w:val="0"/>
                                      <w:divBdr>
                                        <w:top w:val="none" w:sz="0" w:space="0" w:color="auto"/>
                                        <w:left w:val="none" w:sz="0" w:space="0" w:color="auto"/>
                                        <w:bottom w:val="none" w:sz="0" w:space="0" w:color="auto"/>
                                        <w:right w:val="none" w:sz="0" w:space="0" w:color="auto"/>
                                      </w:divBdr>
                                      <w:divsChild>
                                        <w:div w:id="366952380">
                                          <w:marLeft w:val="0"/>
                                          <w:marRight w:val="0"/>
                                          <w:marTop w:val="0"/>
                                          <w:marBottom w:val="0"/>
                                          <w:divBdr>
                                            <w:top w:val="none" w:sz="0" w:space="0" w:color="auto"/>
                                            <w:left w:val="none" w:sz="0" w:space="0" w:color="auto"/>
                                            <w:bottom w:val="none" w:sz="0" w:space="0" w:color="auto"/>
                                            <w:right w:val="none" w:sz="0" w:space="0" w:color="auto"/>
                                          </w:divBdr>
                                        </w:div>
                                        <w:div w:id="733969530">
                                          <w:marLeft w:val="0"/>
                                          <w:marRight w:val="0"/>
                                          <w:marTop w:val="0"/>
                                          <w:marBottom w:val="0"/>
                                          <w:divBdr>
                                            <w:top w:val="none" w:sz="0" w:space="0" w:color="auto"/>
                                            <w:left w:val="none" w:sz="0" w:space="0" w:color="auto"/>
                                            <w:bottom w:val="none" w:sz="0" w:space="0" w:color="auto"/>
                                            <w:right w:val="none" w:sz="0" w:space="0" w:color="auto"/>
                                          </w:divBdr>
                                        </w:div>
                                        <w:div w:id="46102236">
                                          <w:marLeft w:val="0"/>
                                          <w:marRight w:val="0"/>
                                          <w:marTop w:val="0"/>
                                          <w:marBottom w:val="0"/>
                                          <w:divBdr>
                                            <w:top w:val="none" w:sz="0" w:space="0" w:color="auto"/>
                                            <w:left w:val="none" w:sz="0" w:space="0" w:color="auto"/>
                                            <w:bottom w:val="none" w:sz="0" w:space="0" w:color="auto"/>
                                            <w:right w:val="none" w:sz="0" w:space="0" w:color="auto"/>
                                          </w:divBdr>
                                        </w:div>
                                        <w:div w:id="1932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E006CDB6FC4D3D81C3AC01570D127F"/>
        <w:category>
          <w:name w:val="Général"/>
          <w:gallery w:val="placeholder"/>
        </w:category>
        <w:types>
          <w:type w:val="bbPlcHdr"/>
        </w:types>
        <w:behaviors>
          <w:behavior w:val="content"/>
        </w:behaviors>
        <w:guid w:val="{1ECAC63D-C2F9-49A4-9D38-AC70A756B674}"/>
      </w:docPartPr>
      <w:docPartBody>
        <w:p w:rsidR="00000000" w:rsidRDefault="00526B83" w:rsidP="00526B83">
          <w:pPr>
            <w:pStyle w:val="56E006CDB6FC4D3D81C3AC01570D127F"/>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83"/>
    <w:rsid w:val="00526B83"/>
    <w:rsid w:val="00B50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6E006CDB6FC4D3D81C3AC01570D127F">
    <w:name w:val="56E006CDB6FC4D3D81C3AC01570D127F"/>
    <w:rsid w:val="00526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17</Pages>
  <Words>4454</Words>
  <Characters>24502</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VENTILATION ARTIFICIELLE</dc:title>
  <dc:creator>DELL</dc:creator>
  <cp:lastModifiedBy>BENELMIR Med Salah</cp:lastModifiedBy>
  <cp:revision>4</cp:revision>
  <dcterms:created xsi:type="dcterms:W3CDTF">2017-03-08T16:48:00Z</dcterms:created>
  <dcterms:modified xsi:type="dcterms:W3CDTF">2017-03-08T18:22:00Z</dcterms:modified>
</cp:coreProperties>
</file>